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8041" w14:textId="383424F8" w:rsidR="00852580" w:rsidRPr="002734B3" w:rsidRDefault="001E4BEE" w:rsidP="00C152A5">
      <w:pPr>
        <w:spacing w:after="100" w:afterAutospacing="1" w:line="240" w:lineRule="auto"/>
        <w:ind w:right="-7"/>
        <w:rPr>
          <w:b/>
          <w:color w:val="0058A5" w:themeColor="background1"/>
          <w:sz w:val="56"/>
          <w:szCs w:val="56"/>
        </w:rPr>
      </w:pPr>
      <w:r>
        <w:rPr>
          <w:b/>
          <w:color w:val="FFFFFF" w:themeColor="background2"/>
          <w:sz w:val="56"/>
          <w:szCs w:val="56"/>
        </w:rPr>
        <w:t xml:space="preserve">DOSSIER CANDIDATURE </w:t>
      </w:r>
      <w:r w:rsidR="002734B3">
        <w:rPr>
          <w:b/>
          <w:color w:val="0058A5" w:themeColor="background1"/>
          <w:sz w:val="56"/>
          <w:szCs w:val="56"/>
        </w:rPr>
        <w:br/>
      </w:r>
      <w:r w:rsidR="00C152A5">
        <w:rPr>
          <w:caps/>
          <w:color w:val="FFFFFF" w:themeColor="background2"/>
          <w:sz w:val="32"/>
          <w:szCs w:val="32"/>
        </w:rPr>
        <w:t>MA</w:t>
      </w:r>
      <w:r>
        <w:rPr>
          <w:caps/>
          <w:color w:val="FFFFFF" w:themeColor="background2"/>
          <w:sz w:val="32"/>
          <w:szCs w:val="32"/>
        </w:rPr>
        <w:t xml:space="preserve">RCHE </w:t>
      </w:r>
      <w:r w:rsidR="00C152A5">
        <w:rPr>
          <w:caps/>
          <w:color w:val="FFFFFF" w:themeColor="background2"/>
          <w:sz w:val="32"/>
          <w:szCs w:val="32"/>
        </w:rPr>
        <w:t xml:space="preserve">PRESTATIONS TRAITEURS / </w:t>
      </w:r>
      <w:r>
        <w:rPr>
          <w:caps/>
          <w:color w:val="FFFFFF" w:themeColor="background2"/>
          <w:sz w:val="32"/>
          <w:szCs w:val="32"/>
        </w:rPr>
        <w:t>CCIR-</w:t>
      </w:r>
      <w:r w:rsidR="0003083A">
        <w:rPr>
          <w:caps/>
          <w:color w:val="FFFFFF" w:themeColor="background2"/>
          <w:sz w:val="32"/>
          <w:szCs w:val="32"/>
        </w:rPr>
        <w:t>dra-202</w:t>
      </w:r>
      <w:r w:rsidR="00CF215D">
        <w:rPr>
          <w:caps/>
          <w:color w:val="FFFFFF" w:themeColor="background2"/>
          <w:sz w:val="32"/>
          <w:szCs w:val="32"/>
        </w:rPr>
        <w:t>6</w:t>
      </w:r>
      <w:r w:rsidR="0003083A">
        <w:rPr>
          <w:caps/>
          <w:color w:val="FFFFFF" w:themeColor="background2"/>
          <w:sz w:val="32"/>
          <w:szCs w:val="32"/>
        </w:rPr>
        <w:t>-02</w:t>
      </w:r>
    </w:p>
    <w:p w14:paraId="48700120" w14:textId="77777777" w:rsidR="00006640" w:rsidRDefault="00006640" w:rsidP="00006640">
      <w:pPr>
        <w:spacing w:after="0" w:line="240" w:lineRule="auto"/>
        <w:rPr>
          <w:rFonts w:ascii="Calibri" w:eastAsia="Calibri" w:hAnsi="Calibri" w:cs="Arial"/>
          <w:b/>
          <w:bCs/>
          <w:caps/>
          <w:color w:val="0058A5"/>
          <w:sz w:val="28"/>
          <w:szCs w:val="28"/>
        </w:rPr>
      </w:pPr>
    </w:p>
    <w:p w14:paraId="0BE7F55B" w14:textId="77777777" w:rsidR="00C152A5" w:rsidRPr="00006640" w:rsidRDefault="00C152A5" w:rsidP="00006640">
      <w:pPr>
        <w:spacing w:after="0" w:line="240" w:lineRule="auto"/>
        <w:rPr>
          <w:rFonts w:ascii="Arial" w:eastAsia="Calibri" w:hAnsi="Arial" w:cs="Arial"/>
          <w:color w:val="0F243E"/>
          <w:sz w:val="18"/>
          <w:szCs w:val="18"/>
        </w:rPr>
      </w:pPr>
    </w:p>
    <w:p w14:paraId="5CBC5788" w14:textId="77777777" w:rsidR="00006640" w:rsidRPr="0003083A" w:rsidRDefault="0003083A" w:rsidP="005407ED">
      <w:pPr>
        <w:pStyle w:val="Sous-titrecyan"/>
        <w:rPr>
          <w:rFonts w:asciiTheme="minorHAnsi" w:eastAsiaTheme="minorHAnsi" w:hAnsiTheme="minorHAnsi" w:cstheme="minorHAnsi"/>
          <w:b/>
          <w:bCs/>
          <w:color w:val="262626" w:themeColor="text1" w:themeShade="80"/>
          <w:sz w:val="20"/>
          <w:szCs w:val="20"/>
        </w:rPr>
      </w:pPr>
      <w:r w:rsidRPr="0003083A">
        <w:rPr>
          <w:rFonts w:asciiTheme="minorHAnsi" w:eastAsiaTheme="minorHAnsi" w:hAnsiTheme="minorHAnsi" w:cstheme="minorHAnsi"/>
          <w:b/>
          <w:bCs/>
          <w:color w:val="262626" w:themeColor="text1" w:themeShade="80"/>
          <w:sz w:val="20"/>
          <w:szCs w:val="20"/>
        </w:rPr>
        <w:t>La candidatu</w:t>
      </w:r>
      <w:r>
        <w:rPr>
          <w:rFonts w:asciiTheme="minorHAnsi" w:eastAsiaTheme="minorHAnsi" w:hAnsiTheme="minorHAnsi" w:cstheme="minorHAnsi"/>
          <w:b/>
          <w:bCs/>
          <w:color w:val="262626" w:themeColor="text1" w:themeShade="80"/>
          <w:sz w:val="20"/>
          <w:szCs w:val="20"/>
        </w:rPr>
        <w:t>re est présentée pour les lots et</w:t>
      </w:r>
      <w:r w:rsidRPr="0003083A">
        <w:rPr>
          <w:rFonts w:asciiTheme="minorHAnsi" w:eastAsiaTheme="minorHAnsi" w:hAnsiTheme="minorHAnsi" w:cstheme="minorHAnsi"/>
          <w:b/>
          <w:bCs/>
          <w:color w:val="262626" w:themeColor="text1" w:themeShade="80"/>
          <w:sz w:val="20"/>
          <w:szCs w:val="20"/>
        </w:rPr>
        <w:t xml:space="preserve"> sous-lots suivants :</w:t>
      </w:r>
    </w:p>
    <w:p w14:paraId="4076F471" w14:textId="77777777" w:rsidR="0003083A" w:rsidRPr="00C152A5" w:rsidRDefault="0003083A" w:rsidP="005407ED">
      <w:pPr>
        <w:pStyle w:val="Sous-titrecyan"/>
        <w:rPr>
          <w:rFonts w:asciiTheme="minorHAnsi" w:eastAsiaTheme="minorHAnsi" w:hAnsiTheme="minorHAnsi" w:cstheme="minorHAnsi"/>
          <w:bCs/>
          <w:i/>
          <w:color w:val="262626" w:themeColor="text1" w:themeShade="80"/>
          <w:sz w:val="20"/>
          <w:szCs w:val="20"/>
        </w:rPr>
      </w:pPr>
      <w:r w:rsidRPr="00C152A5">
        <w:rPr>
          <w:rFonts w:asciiTheme="minorHAnsi" w:eastAsiaTheme="minorHAnsi" w:hAnsiTheme="minorHAnsi" w:cstheme="minorHAnsi"/>
          <w:bCs/>
          <w:i/>
          <w:color w:val="262626" w:themeColor="text1" w:themeShade="80"/>
          <w:sz w:val="20"/>
          <w:szCs w:val="20"/>
        </w:rPr>
        <w:t>(Cocher la / les case(s) correspondante(s))</w:t>
      </w:r>
    </w:p>
    <w:p w14:paraId="2E8C6C71" w14:textId="77777777" w:rsidR="00A06A92" w:rsidRDefault="00A06A92" w:rsidP="00A06A92">
      <w:pPr>
        <w:shd w:val="clear" w:color="auto" w:fill="FFFFFF"/>
        <w:tabs>
          <w:tab w:val="left" w:pos="2400"/>
        </w:tabs>
        <w:spacing w:after="0" w:line="240" w:lineRule="auto"/>
        <w:rPr>
          <w:rFonts w:ascii="Calibri" w:eastAsia="Times New Roman" w:hAnsi="Calibri" w:cs="Arial"/>
          <w:color w:val="000000"/>
          <w:sz w:val="20"/>
          <w:szCs w:val="18"/>
          <w:lang w:eastAsia="fr-FR"/>
        </w:rPr>
      </w:pPr>
    </w:p>
    <w:p w14:paraId="5C28F946" w14:textId="77777777" w:rsidR="0003083A" w:rsidRPr="0003083A" w:rsidRDefault="00F95FBF" w:rsidP="0003083A">
      <w:pPr>
        <w:spacing w:after="120"/>
        <w:ind w:left="360"/>
        <w:jc w:val="both"/>
        <w:rPr>
          <w:sz w:val="20"/>
          <w:szCs w:val="20"/>
        </w:rPr>
      </w:pPr>
      <w:sdt>
        <w:sdtPr>
          <w:rPr>
            <w:b/>
            <w:sz w:val="20"/>
            <w:szCs w:val="20"/>
          </w:rPr>
          <w:id w:val="1124207103"/>
          <w14:checkbox>
            <w14:checked w14:val="0"/>
            <w14:checkedState w14:val="2612" w14:font="MS Gothic"/>
            <w14:uncheckedState w14:val="2610" w14:font="MS Gothic"/>
          </w14:checkbox>
        </w:sdtPr>
        <w:sdtEndPr/>
        <w:sdtContent>
          <w:r w:rsidR="0003083A">
            <w:rPr>
              <w:rFonts w:ascii="MS Gothic" w:eastAsia="MS Gothic" w:hAnsi="MS Gothic" w:hint="eastAsia"/>
              <w:b/>
              <w:sz w:val="20"/>
              <w:szCs w:val="20"/>
            </w:rPr>
            <w:t>☐</w:t>
          </w:r>
        </w:sdtContent>
      </w:sdt>
      <w:r w:rsidR="0003083A" w:rsidRPr="0003083A">
        <w:rPr>
          <w:b/>
          <w:sz w:val="20"/>
          <w:szCs w:val="20"/>
        </w:rPr>
        <w:t>LOT 1 : PLATEAUX REPAS</w:t>
      </w:r>
      <w:r w:rsidR="0003083A" w:rsidRPr="0003083A">
        <w:rPr>
          <w:sz w:val="20"/>
          <w:szCs w:val="20"/>
        </w:rPr>
        <w:t xml:space="preserve"> décomposé en sous-lots géographiques :</w:t>
      </w:r>
    </w:p>
    <w:p w14:paraId="2AEFE48C" w14:textId="77777777" w:rsidR="0003083A" w:rsidRDefault="0003083A" w:rsidP="0003083A">
      <w:pPr>
        <w:spacing w:after="0"/>
        <w:ind w:firstLine="708"/>
        <w:jc w:val="both"/>
        <w:rPr>
          <w:b/>
          <w:sz w:val="20"/>
          <w:szCs w:val="20"/>
        </w:rPr>
        <w:sectPr w:rsidR="0003083A" w:rsidSect="00F7248E">
          <w:headerReference w:type="default" r:id="rId11"/>
          <w:footerReference w:type="default" r:id="rId12"/>
          <w:headerReference w:type="first" r:id="rId13"/>
          <w:type w:val="oddPage"/>
          <w:pgSz w:w="11900" w:h="16840"/>
          <w:pgMar w:top="851" w:right="1134" w:bottom="2268" w:left="1134" w:header="567" w:footer="850" w:gutter="0"/>
          <w:cols w:space="708"/>
          <w:titlePg/>
          <w:docGrid w:linePitch="360"/>
        </w:sectPr>
      </w:pPr>
    </w:p>
    <w:p w14:paraId="501F9AD6" w14:textId="2035B4B9" w:rsidR="0003083A" w:rsidRPr="0063181F" w:rsidRDefault="00F95FBF" w:rsidP="0003083A">
      <w:pPr>
        <w:spacing w:after="0"/>
        <w:ind w:firstLine="708"/>
        <w:jc w:val="both"/>
        <w:rPr>
          <w:sz w:val="20"/>
          <w:szCs w:val="20"/>
        </w:rPr>
      </w:pPr>
      <w:sdt>
        <w:sdtPr>
          <w:rPr>
            <w:sz w:val="20"/>
            <w:szCs w:val="20"/>
          </w:rPr>
          <w:id w:val="163527793"/>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1.1 </w:t>
      </w:r>
      <w:r w:rsidR="00CF215D">
        <w:rPr>
          <w:sz w:val="20"/>
          <w:szCs w:val="20"/>
        </w:rPr>
        <w:t>Saint-Quentin</w:t>
      </w:r>
      <w:r w:rsidR="0003083A" w:rsidRPr="0063181F">
        <w:rPr>
          <w:sz w:val="20"/>
          <w:szCs w:val="20"/>
        </w:rPr>
        <w:t xml:space="preserve"> </w:t>
      </w:r>
    </w:p>
    <w:p w14:paraId="6783E49F" w14:textId="02DD71C9" w:rsidR="0003083A" w:rsidRPr="0063181F" w:rsidRDefault="00F95FBF" w:rsidP="0003083A">
      <w:pPr>
        <w:spacing w:after="0"/>
        <w:ind w:firstLine="708"/>
        <w:jc w:val="both"/>
        <w:rPr>
          <w:sz w:val="20"/>
          <w:szCs w:val="20"/>
        </w:rPr>
      </w:pPr>
      <w:sdt>
        <w:sdtPr>
          <w:rPr>
            <w:sz w:val="20"/>
            <w:szCs w:val="20"/>
          </w:rPr>
          <w:id w:val="1549801621"/>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1.2 </w:t>
      </w:r>
      <w:r w:rsidR="00CF215D">
        <w:rPr>
          <w:sz w:val="20"/>
          <w:szCs w:val="20"/>
        </w:rPr>
        <w:t>Laon</w:t>
      </w:r>
      <w:r w:rsidR="0003083A" w:rsidRPr="0063181F">
        <w:rPr>
          <w:sz w:val="20"/>
          <w:szCs w:val="20"/>
        </w:rPr>
        <w:t xml:space="preserve"> </w:t>
      </w:r>
    </w:p>
    <w:p w14:paraId="49E6A2A5" w14:textId="28A9ED78" w:rsidR="0003083A" w:rsidRPr="0063181F" w:rsidRDefault="00F95FBF" w:rsidP="0003083A">
      <w:pPr>
        <w:spacing w:after="0"/>
        <w:ind w:firstLine="708"/>
        <w:jc w:val="both"/>
        <w:rPr>
          <w:sz w:val="20"/>
          <w:szCs w:val="20"/>
        </w:rPr>
      </w:pPr>
      <w:sdt>
        <w:sdtPr>
          <w:rPr>
            <w:sz w:val="20"/>
            <w:szCs w:val="20"/>
          </w:rPr>
          <w:id w:val="1263877867"/>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1.3 </w:t>
      </w:r>
      <w:r w:rsidR="00CF215D">
        <w:rPr>
          <w:sz w:val="20"/>
          <w:szCs w:val="20"/>
        </w:rPr>
        <w:t>Château-Thierry / Soissons</w:t>
      </w:r>
    </w:p>
    <w:p w14:paraId="2FFA6996" w14:textId="3466081F" w:rsidR="0003083A" w:rsidRPr="0063181F" w:rsidRDefault="00F95FBF" w:rsidP="0003083A">
      <w:pPr>
        <w:spacing w:after="0"/>
        <w:ind w:firstLine="708"/>
        <w:jc w:val="both"/>
        <w:rPr>
          <w:sz w:val="20"/>
          <w:szCs w:val="20"/>
        </w:rPr>
      </w:pPr>
      <w:sdt>
        <w:sdtPr>
          <w:rPr>
            <w:sz w:val="20"/>
            <w:szCs w:val="20"/>
          </w:rPr>
          <w:id w:val="-47687466"/>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1.4 </w:t>
      </w:r>
      <w:r w:rsidR="00CF215D">
        <w:rPr>
          <w:sz w:val="20"/>
          <w:szCs w:val="20"/>
        </w:rPr>
        <w:t>Métropole Lilloise</w:t>
      </w:r>
    </w:p>
    <w:p w14:paraId="34B16A92" w14:textId="5BEA23C4" w:rsidR="0003083A" w:rsidRPr="0063181F" w:rsidRDefault="00F95FBF" w:rsidP="0003083A">
      <w:pPr>
        <w:spacing w:after="0"/>
        <w:ind w:firstLine="708"/>
        <w:jc w:val="both"/>
        <w:rPr>
          <w:sz w:val="20"/>
          <w:szCs w:val="20"/>
        </w:rPr>
      </w:pPr>
      <w:sdt>
        <w:sdtPr>
          <w:rPr>
            <w:sz w:val="20"/>
            <w:szCs w:val="20"/>
          </w:rPr>
          <w:id w:val="1920436484"/>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1.5 </w:t>
      </w:r>
      <w:r w:rsidR="00CF215D">
        <w:rPr>
          <w:sz w:val="20"/>
          <w:szCs w:val="20"/>
        </w:rPr>
        <w:t>Flandre Intérieure</w:t>
      </w:r>
      <w:r w:rsidR="0003083A" w:rsidRPr="0063181F">
        <w:rPr>
          <w:sz w:val="20"/>
          <w:szCs w:val="20"/>
        </w:rPr>
        <w:t xml:space="preserve"> </w:t>
      </w:r>
    </w:p>
    <w:p w14:paraId="15523D08" w14:textId="7E43CD08" w:rsidR="0003083A" w:rsidRPr="0063181F" w:rsidRDefault="00F95FBF" w:rsidP="0003083A">
      <w:pPr>
        <w:spacing w:after="0"/>
        <w:ind w:firstLine="708"/>
        <w:jc w:val="both"/>
        <w:rPr>
          <w:sz w:val="20"/>
          <w:szCs w:val="20"/>
        </w:rPr>
      </w:pPr>
      <w:sdt>
        <w:sdtPr>
          <w:rPr>
            <w:sz w:val="20"/>
            <w:szCs w:val="20"/>
          </w:rPr>
          <w:id w:val="-1051765057"/>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1.6 </w:t>
      </w:r>
      <w:r w:rsidR="00CF215D">
        <w:rPr>
          <w:sz w:val="20"/>
          <w:szCs w:val="20"/>
        </w:rPr>
        <w:t>Douai</w:t>
      </w:r>
    </w:p>
    <w:p w14:paraId="0EFC1528" w14:textId="407CCEE9" w:rsidR="0003083A" w:rsidRPr="0063181F" w:rsidRDefault="00F95FBF" w:rsidP="0003083A">
      <w:pPr>
        <w:spacing w:after="0"/>
        <w:ind w:firstLine="708"/>
        <w:jc w:val="both"/>
        <w:rPr>
          <w:sz w:val="20"/>
          <w:szCs w:val="20"/>
        </w:rPr>
      </w:pPr>
      <w:sdt>
        <w:sdtPr>
          <w:rPr>
            <w:sz w:val="20"/>
            <w:szCs w:val="20"/>
          </w:rPr>
          <w:id w:val="954533195"/>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1.7 </w:t>
      </w:r>
      <w:r w:rsidR="00CF215D">
        <w:rPr>
          <w:sz w:val="20"/>
          <w:szCs w:val="20"/>
        </w:rPr>
        <w:t>Lens / Béthune / Arras</w:t>
      </w:r>
    </w:p>
    <w:p w14:paraId="77C44A50" w14:textId="25386C30" w:rsidR="0003083A" w:rsidRPr="0063181F" w:rsidRDefault="00F95FBF" w:rsidP="0003083A">
      <w:pPr>
        <w:spacing w:after="0"/>
        <w:ind w:firstLine="708"/>
        <w:jc w:val="both"/>
        <w:rPr>
          <w:sz w:val="20"/>
          <w:szCs w:val="20"/>
        </w:rPr>
      </w:pPr>
      <w:sdt>
        <w:sdtPr>
          <w:rPr>
            <w:sz w:val="20"/>
            <w:szCs w:val="20"/>
          </w:rPr>
          <w:id w:val="1394459201"/>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1.8 </w:t>
      </w:r>
      <w:r w:rsidR="00CF215D">
        <w:rPr>
          <w:sz w:val="20"/>
          <w:szCs w:val="20"/>
        </w:rPr>
        <w:t>Calais</w:t>
      </w:r>
      <w:r w:rsidR="0003083A" w:rsidRPr="0063181F">
        <w:rPr>
          <w:sz w:val="20"/>
          <w:szCs w:val="20"/>
        </w:rPr>
        <w:t xml:space="preserve"> </w:t>
      </w:r>
    </w:p>
    <w:p w14:paraId="4063D467" w14:textId="1161A91D" w:rsidR="0003083A" w:rsidRPr="0063181F" w:rsidRDefault="00F95FBF" w:rsidP="0003083A">
      <w:pPr>
        <w:spacing w:after="0"/>
        <w:ind w:firstLine="708"/>
        <w:jc w:val="both"/>
        <w:rPr>
          <w:sz w:val="20"/>
          <w:szCs w:val="20"/>
        </w:rPr>
      </w:pPr>
      <w:sdt>
        <w:sdtPr>
          <w:rPr>
            <w:sz w:val="20"/>
            <w:szCs w:val="20"/>
          </w:rPr>
          <w:id w:val="-1877772356"/>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1.9 </w:t>
      </w:r>
      <w:r w:rsidR="00CF215D">
        <w:rPr>
          <w:sz w:val="20"/>
          <w:szCs w:val="20"/>
        </w:rPr>
        <w:t>Boulogne sur Mer</w:t>
      </w:r>
      <w:r w:rsidR="0003083A" w:rsidRPr="0063181F">
        <w:rPr>
          <w:sz w:val="20"/>
          <w:szCs w:val="20"/>
        </w:rPr>
        <w:t xml:space="preserve"> </w:t>
      </w:r>
    </w:p>
    <w:p w14:paraId="50D83847" w14:textId="667FA3E9" w:rsidR="0003083A" w:rsidRPr="0063181F" w:rsidRDefault="00F95FBF" w:rsidP="0003083A">
      <w:pPr>
        <w:spacing w:after="0"/>
        <w:ind w:firstLine="708"/>
        <w:jc w:val="both"/>
        <w:rPr>
          <w:sz w:val="20"/>
          <w:szCs w:val="20"/>
        </w:rPr>
      </w:pPr>
      <w:sdt>
        <w:sdtPr>
          <w:rPr>
            <w:sz w:val="20"/>
            <w:szCs w:val="20"/>
          </w:rPr>
          <w:id w:val="-1972355077"/>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Lo</w:t>
      </w:r>
      <w:r w:rsidR="00C152A5" w:rsidRPr="0063181F">
        <w:rPr>
          <w:sz w:val="20"/>
          <w:szCs w:val="20"/>
        </w:rPr>
        <w:t xml:space="preserve">t 1.10 </w:t>
      </w:r>
      <w:r w:rsidR="00CF215D">
        <w:rPr>
          <w:sz w:val="20"/>
          <w:szCs w:val="20"/>
        </w:rPr>
        <w:t>Dunkerque</w:t>
      </w:r>
      <w:r w:rsidR="0003083A" w:rsidRPr="0063181F">
        <w:rPr>
          <w:sz w:val="20"/>
          <w:szCs w:val="20"/>
        </w:rPr>
        <w:t xml:space="preserve"> </w:t>
      </w:r>
    </w:p>
    <w:p w14:paraId="11F3D2DD" w14:textId="204EE72A" w:rsidR="0003083A" w:rsidRPr="0063181F" w:rsidRDefault="00F95FBF" w:rsidP="0003083A">
      <w:pPr>
        <w:spacing w:after="0"/>
        <w:ind w:firstLine="708"/>
        <w:jc w:val="both"/>
        <w:rPr>
          <w:sz w:val="20"/>
          <w:szCs w:val="20"/>
        </w:rPr>
      </w:pPr>
      <w:sdt>
        <w:sdtPr>
          <w:rPr>
            <w:sz w:val="20"/>
            <w:szCs w:val="20"/>
          </w:rPr>
          <w:id w:val="-990869350"/>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1.11 </w:t>
      </w:r>
      <w:r w:rsidR="00CF215D">
        <w:rPr>
          <w:sz w:val="20"/>
          <w:szCs w:val="20"/>
        </w:rPr>
        <w:t>Abbeville</w:t>
      </w:r>
      <w:r w:rsidR="0003083A" w:rsidRPr="0063181F">
        <w:rPr>
          <w:sz w:val="20"/>
          <w:szCs w:val="20"/>
        </w:rPr>
        <w:t xml:space="preserve"> </w:t>
      </w:r>
    </w:p>
    <w:p w14:paraId="51ED1E4F" w14:textId="75604BFB" w:rsidR="0003083A" w:rsidRPr="0063181F" w:rsidRDefault="00F95FBF" w:rsidP="0003083A">
      <w:pPr>
        <w:spacing w:after="0"/>
        <w:ind w:firstLine="708"/>
        <w:jc w:val="both"/>
        <w:rPr>
          <w:sz w:val="20"/>
          <w:szCs w:val="20"/>
        </w:rPr>
      </w:pPr>
      <w:sdt>
        <w:sdtPr>
          <w:rPr>
            <w:sz w:val="20"/>
            <w:szCs w:val="20"/>
          </w:rPr>
          <w:id w:val="-826126546"/>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1.12 </w:t>
      </w:r>
      <w:r w:rsidR="00CF215D">
        <w:rPr>
          <w:sz w:val="20"/>
          <w:szCs w:val="20"/>
        </w:rPr>
        <w:t>Valenciennes</w:t>
      </w:r>
      <w:r w:rsidR="0003083A" w:rsidRPr="0063181F">
        <w:rPr>
          <w:sz w:val="20"/>
          <w:szCs w:val="20"/>
        </w:rPr>
        <w:t xml:space="preserve"> </w:t>
      </w:r>
    </w:p>
    <w:p w14:paraId="10B0951E" w14:textId="71021456" w:rsidR="0003083A" w:rsidRPr="0063181F" w:rsidRDefault="00F95FBF" w:rsidP="0063181F">
      <w:pPr>
        <w:spacing w:after="0"/>
        <w:ind w:left="708"/>
        <w:jc w:val="both"/>
        <w:rPr>
          <w:sz w:val="20"/>
          <w:szCs w:val="20"/>
        </w:rPr>
      </w:pPr>
      <w:sdt>
        <w:sdtPr>
          <w:rPr>
            <w:sz w:val="20"/>
            <w:szCs w:val="20"/>
          </w:rPr>
          <w:id w:val="-215516629"/>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1.13 </w:t>
      </w:r>
      <w:r w:rsidR="00CF215D">
        <w:rPr>
          <w:sz w:val="20"/>
          <w:szCs w:val="20"/>
        </w:rPr>
        <w:t>Avesnois</w:t>
      </w:r>
      <w:r w:rsidR="0003083A" w:rsidRPr="0063181F">
        <w:rPr>
          <w:sz w:val="20"/>
          <w:szCs w:val="20"/>
        </w:rPr>
        <w:t xml:space="preserve"> </w:t>
      </w:r>
    </w:p>
    <w:p w14:paraId="61556043" w14:textId="4FD40144" w:rsidR="0003083A" w:rsidRPr="0063181F" w:rsidRDefault="00F95FBF" w:rsidP="0003083A">
      <w:pPr>
        <w:spacing w:after="0"/>
        <w:ind w:firstLine="708"/>
        <w:jc w:val="both"/>
        <w:rPr>
          <w:sz w:val="20"/>
          <w:szCs w:val="20"/>
        </w:rPr>
      </w:pPr>
      <w:sdt>
        <w:sdtPr>
          <w:rPr>
            <w:sz w:val="20"/>
            <w:szCs w:val="20"/>
          </w:rPr>
          <w:id w:val="-1323042000"/>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1.14 </w:t>
      </w:r>
      <w:r w:rsidR="00CF215D">
        <w:rPr>
          <w:sz w:val="20"/>
          <w:szCs w:val="20"/>
        </w:rPr>
        <w:t>Cambrésis</w:t>
      </w:r>
    </w:p>
    <w:p w14:paraId="235AC54E" w14:textId="1CE43C96" w:rsidR="0003083A" w:rsidRPr="0063181F" w:rsidRDefault="00F95FBF" w:rsidP="0003083A">
      <w:pPr>
        <w:spacing w:after="0"/>
        <w:ind w:firstLine="708"/>
        <w:jc w:val="both"/>
        <w:rPr>
          <w:sz w:val="20"/>
          <w:szCs w:val="20"/>
        </w:rPr>
      </w:pPr>
      <w:sdt>
        <w:sdtPr>
          <w:rPr>
            <w:sz w:val="20"/>
            <w:szCs w:val="20"/>
          </w:rPr>
          <w:id w:val="-1103645819"/>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1.15 </w:t>
      </w:r>
      <w:r w:rsidR="00CF215D">
        <w:rPr>
          <w:sz w:val="20"/>
          <w:szCs w:val="20"/>
        </w:rPr>
        <w:t>Beauvais</w:t>
      </w:r>
    </w:p>
    <w:p w14:paraId="6C500871" w14:textId="1FF6C5FF" w:rsidR="0003083A" w:rsidRPr="0063181F" w:rsidRDefault="00F95FBF" w:rsidP="0003083A">
      <w:pPr>
        <w:spacing w:after="0"/>
        <w:ind w:firstLine="708"/>
        <w:jc w:val="both"/>
        <w:rPr>
          <w:sz w:val="20"/>
          <w:szCs w:val="20"/>
        </w:rPr>
      </w:pPr>
      <w:sdt>
        <w:sdtPr>
          <w:rPr>
            <w:sz w:val="20"/>
            <w:szCs w:val="20"/>
          </w:rPr>
          <w:id w:val="1183866264"/>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1.16 </w:t>
      </w:r>
      <w:r w:rsidR="00CF215D">
        <w:rPr>
          <w:sz w:val="20"/>
          <w:szCs w:val="20"/>
        </w:rPr>
        <w:t>Compiègne</w:t>
      </w:r>
    </w:p>
    <w:p w14:paraId="5560BF5A" w14:textId="77777777" w:rsidR="0003083A" w:rsidRPr="0063181F" w:rsidRDefault="00F95FBF" w:rsidP="0003083A">
      <w:pPr>
        <w:spacing w:after="0"/>
        <w:ind w:firstLine="708"/>
        <w:jc w:val="both"/>
        <w:rPr>
          <w:sz w:val="20"/>
          <w:szCs w:val="20"/>
        </w:rPr>
      </w:pPr>
      <w:sdt>
        <w:sdtPr>
          <w:rPr>
            <w:sz w:val="20"/>
            <w:szCs w:val="20"/>
          </w:rPr>
          <w:id w:val="1986580325"/>
          <w14:checkbox>
            <w14:checked w14:val="0"/>
            <w14:checkedState w14:val="2612" w14:font="MS Gothic"/>
            <w14:uncheckedState w14:val="2610" w14:font="MS Gothic"/>
          </w14:checkbox>
        </w:sdtPr>
        <w:sdtEndPr/>
        <w:sdtContent>
          <w:r w:rsidR="0003083A" w:rsidRPr="0063181F">
            <w:rPr>
              <w:rFonts w:ascii="MS Gothic" w:eastAsia="MS Gothic" w:hAnsi="MS Gothic" w:hint="eastAsia"/>
              <w:sz w:val="20"/>
              <w:szCs w:val="20"/>
            </w:rPr>
            <w:t>☐</w:t>
          </w:r>
        </w:sdtContent>
      </w:sdt>
      <w:r w:rsidR="0003083A" w:rsidRPr="0063181F">
        <w:rPr>
          <w:sz w:val="20"/>
          <w:szCs w:val="20"/>
        </w:rPr>
        <w:t xml:space="preserve">Lot 1.17 Nogent Sur Oise </w:t>
      </w:r>
    </w:p>
    <w:p w14:paraId="7B99B389" w14:textId="15831683" w:rsidR="0003083A" w:rsidRDefault="00F95FBF" w:rsidP="0003083A">
      <w:pPr>
        <w:spacing w:after="0"/>
        <w:ind w:firstLine="708"/>
        <w:jc w:val="both"/>
        <w:rPr>
          <w:sz w:val="20"/>
          <w:szCs w:val="20"/>
        </w:rPr>
      </w:pPr>
      <w:sdt>
        <w:sdtPr>
          <w:rPr>
            <w:sz w:val="20"/>
            <w:szCs w:val="20"/>
          </w:rPr>
          <w:id w:val="-939527532"/>
          <w14:checkbox>
            <w14:checked w14:val="0"/>
            <w14:checkedState w14:val="2612" w14:font="MS Gothic"/>
            <w14:uncheckedState w14:val="2610" w14:font="MS Gothic"/>
          </w14:checkbox>
        </w:sdtPr>
        <w:sdtEndPr/>
        <w:sdtContent>
          <w:r w:rsidR="00CF215D">
            <w:rPr>
              <w:rFonts w:ascii="MS Gothic" w:eastAsia="MS Gothic" w:hAnsi="MS Gothic" w:hint="eastAsia"/>
              <w:sz w:val="20"/>
              <w:szCs w:val="20"/>
            </w:rPr>
            <w:t>☐</w:t>
          </w:r>
        </w:sdtContent>
      </w:sdt>
      <w:r w:rsidR="0003083A" w:rsidRPr="0063181F">
        <w:rPr>
          <w:sz w:val="20"/>
          <w:szCs w:val="20"/>
        </w:rPr>
        <w:t>Lot 1.18 </w:t>
      </w:r>
      <w:r w:rsidR="00CF215D">
        <w:rPr>
          <w:sz w:val="20"/>
          <w:szCs w:val="20"/>
        </w:rPr>
        <w:t>Amiens</w:t>
      </w:r>
    </w:p>
    <w:p w14:paraId="12B2C063" w14:textId="1FDFF1C3" w:rsidR="00CF215D" w:rsidRDefault="00F95FBF" w:rsidP="00CF215D">
      <w:pPr>
        <w:spacing w:after="0"/>
        <w:ind w:firstLine="708"/>
        <w:jc w:val="both"/>
        <w:rPr>
          <w:sz w:val="20"/>
          <w:szCs w:val="20"/>
        </w:rPr>
      </w:pPr>
      <w:sdt>
        <w:sdtPr>
          <w:rPr>
            <w:sz w:val="20"/>
            <w:szCs w:val="20"/>
          </w:rPr>
          <w:id w:val="1854302855"/>
          <w14:checkbox>
            <w14:checked w14:val="0"/>
            <w14:checkedState w14:val="2612" w14:font="MS Gothic"/>
            <w14:uncheckedState w14:val="2610" w14:font="MS Gothic"/>
          </w14:checkbox>
        </w:sdtPr>
        <w:sdtEndPr/>
        <w:sdtContent>
          <w:r w:rsidR="00CF215D">
            <w:rPr>
              <w:rFonts w:ascii="MS Gothic" w:eastAsia="MS Gothic" w:hAnsi="MS Gothic" w:hint="eastAsia"/>
              <w:sz w:val="20"/>
              <w:szCs w:val="20"/>
            </w:rPr>
            <w:t>☐</w:t>
          </w:r>
        </w:sdtContent>
      </w:sdt>
      <w:r w:rsidR="00CF215D" w:rsidRPr="0063181F">
        <w:rPr>
          <w:sz w:val="20"/>
          <w:szCs w:val="20"/>
        </w:rPr>
        <w:t>Lot 1.1</w:t>
      </w:r>
      <w:r w:rsidR="00CF215D">
        <w:rPr>
          <w:sz w:val="20"/>
          <w:szCs w:val="20"/>
        </w:rPr>
        <w:t>9</w:t>
      </w:r>
      <w:r w:rsidR="00CF215D" w:rsidRPr="0063181F">
        <w:rPr>
          <w:sz w:val="20"/>
          <w:szCs w:val="20"/>
        </w:rPr>
        <w:t> </w:t>
      </w:r>
      <w:r w:rsidR="00CF215D">
        <w:rPr>
          <w:sz w:val="20"/>
          <w:szCs w:val="20"/>
        </w:rPr>
        <w:t>Péronne</w:t>
      </w:r>
    </w:p>
    <w:p w14:paraId="1867EA6A" w14:textId="556600AF" w:rsidR="00CF215D" w:rsidRDefault="00F95FBF" w:rsidP="00CF215D">
      <w:pPr>
        <w:spacing w:after="0"/>
        <w:ind w:firstLine="708"/>
        <w:jc w:val="both"/>
        <w:rPr>
          <w:sz w:val="20"/>
          <w:szCs w:val="20"/>
        </w:rPr>
      </w:pPr>
      <w:sdt>
        <w:sdtPr>
          <w:rPr>
            <w:sz w:val="20"/>
            <w:szCs w:val="20"/>
          </w:rPr>
          <w:id w:val="-1105029977"/>
          <w14:checkbox>
            <w14:checked w14:val="0"/>
            <w14:checkedState w14:val="2612" w14:font="MS Gothic"/>
            <w14:uncheckedState w14:val="2610" w14:font="MS Gothic"/>
          </w14:checkbox>
        </w:sdtPr>
        <w:sdtEndPr/>
        <w:sdtContent>
          <w:r w:rsidR="00CF215D">
            <w:rPr>
              <w:rFonts w:ascii="MS Gothic" w:eastAsia="MS Gothic" w:hAnsi="MS Gothic" w:hint="eastAsia"/>
              <w:sz w:val="20"/>
              <w:szCs w:val="20"/>
            </w:rPr>
            <w:t>☐</w:t>
          </w:r>
        </w:sdtContent>
      </w:sdt>
      <w:r w:rsidR="00CF215D" w:rsidRPr="0063181F">
        <w:rPr>
          <w:sz w:val="20"/>
          <w:szCs w:val="20"/>
        </w:rPr>
        <w:t>Lot 1.</w:t>
      </w:r>
      <w:r w:rsidR="00CF215D">
        <w:rPr>
          <w:sz w:val="20"/>
          <w:szCs w:val="20"/>
        </w:rPr>
        <w:t>20</w:t>
      </w:r>
      <w:r w:rsidR="00CF215D" w:rsidRPr="0063181F">
        <w:rPr>
          <w:sz w:val="20"/>
          <w:szCs w:val="20"/>
        </w:rPr>
        <w:t> </w:t>
      </w:r>
      <w:r w:rsidR="00CF215D">
        <w:rPr>
          <w:sz w:val="20"/>
          <w:szCs w:val="20"/>
        </w:rPr>
        <w:t>Artois Expo</w:t>
      </w:r>
    </w:p>
    <w:p w14:paraId="091D4DBA" w14:textId="77777777" w:rsidR="00CF215D" w:rsidRDefault="00CF215D" w:rsidP="00CF215D">
      <w:pPr>
        <w:spacing w:after="0"/>
        <w:ind w:firstLine="708"/>
        <w:jc w:val="both"/>
        <w:rPr>
          <w:sz w:val="20"/>
          <w:szCs w:val="20"/>
        </w:rPr>
      </w:pPr>
    </w:p>
    <w:p w14:paraId="024F6AD9" w14:textId="77777777" w:rsidR="00CF215D" w:rsidRDefault="00CF215D" w:rsidP="00CF215D">
      <w:pPr>
        <w:spacing w:after="0"/>
        <w:ind w:firstLine="708"/>
        <w:jc w:val="both"/>
        <w:rPr>
          <w:sz w:val="20"/>
          <w:szCs w:val="20"/>
        </w:rPr>
      </w:pPr>
    </w:p>
    <w:p w14:paraId="5D9B6468" w14:textId="77777777" w:rsidR="0003083A" w:rsidRDefault="0003083A" w:rsidP="00A06A92">
      <w:pPr>
        <w:shd w:val="clear" w:color="auto" w:fill="FFFFFF"/>
        <w:tabs>
          <w:tab w:val="left" w:pos="2400"/>
        </w:tabs>
        <w:spacing w:after="0" w:line="240" w:lineRule="auto"/>
        <w:rPr>
          <w:rFonts w:ascii="Calibri" w:eastAsia="Times New Roman" w:hAnsi="Calibri" w:cs="Arial"/>
          <w:color w:val="000000"/>
          <w:sz w:val="20"/>
          <w:szCs w:val="18"/>
          <w:lang w:eastAsia="fr-FR"/>
        </w:rPr>
      </w:pPr>
    </w:p>
    <w:p w14:paraId="528998C9" w14:textId="77777777" w:rsidR="00CF215D" w:rsidRPr="0063181F" w:rsidRDefault="00CF215D" w:rsidP="00A06A92">
      <w:pPr>
        <w:shd w:val="clear" w:color="auto" w:fill="FFFFFF"/>
        <w:tabs>
          <w:tab w:val="left" w:pos="2400"/>
        </w:tabs>
        <w:spacing w:after="0" w:line="240" w:lineRule="auto"/>
        <w:rPr>
          <w:rFonts w:ascii="Calibri" w:eastAsia="Times New Roman" w:hAnsi="Calibri" w:cs="Arial"/>
          <w:color w:val="000000"/>
          <w:sz w:val="20"/>
          <w:szCs w:val="18"/>
          <w:lang w:eastAsia="fr-FR"/>
        </w:rPr>
        <w:sectPr w:rsidR="00CF215D" w:rsidRPr="0063181F" w:rsidSect="0003083A">
          <w:type w:val="continuous"/>
          <w:pgSz w:w="11900" w:h="16840"/>
          <w:pgMar w:top="851" w:right="1134" w:bottom="2268" w:left="1134" w:header="567" w:footer="850" w:gutter="0"/>
          <w:cols w:num="2" w:space="708"/>
          <w:titlePg/>
          <w:docGrid w:linePitch="360"/>
        </w:sectPr>
      </w:pPr>
    </w:p>
    <w:p w14:paraId="03B74757" w14:textId="77777777" w:rsidR="0003083A" w:rsidRPr="00006640" w:rsidRDefault="0003083A" w:rsidP="00A06A92">
      <w:pPr>
        <w:shd w:val="clear" w:color="auto" w:fill="FFFFFF"/>
        <w:tabs>
          <w:tab w:val="left" w:pos="2400"/>
        </w:tabs>
        <w:spacing w:after="0" w:line="240" w:lineRule="auto"/>
        <w:rPr>
          <w:rFonts w:ascii="Calibri" w:eastAsia="Times New Roman" w:hAnsi="Calibri" w:cs="Arial"/>
          <w:color w:val="000000"/>
          <w:sz w:val="20"/>
          <w:szCs w:val="18"/>
          <w:lang w:eastAsia="fr-FR"/>
        </w:rPr>
      </w:pPr>
    </w:p>
    <w:p w14:paraId="293892CC" w14:textId="77777777" w:rsidR="0003083A" w:rsidRDefault="00C152A5" w:rsidP="00C152A5">
      <w:pPr>
        <w:spacing w:after="0" w:line="240" w:lineRule="auto"/>
        <w:jc w:val="both"/>
        <w:rPr>
          <w:rFonts w:ascii="Calibri" w:eastAsiaTheme="minorEastAsia" w:hAnsi="Calibri" w:cs="Calibri"/>
          <w:bCs/>
          <w:i/>
          <w:color w:val="auto"/>
          <w:szCs w:val="20"/>
          <w:u w:val="single"/>
          <w:lang w:eastAsia="fr-FR"/>
        </w:rPr>
      </w:pPr>
      <w:r w:rsidRPr="00C152A5">
        <w:rPr>
          <w:rFonts w:ascii="Calibri" w:eastAsia="Times New Roman" w:hAnsi="Calibri" w:cs="Arial"/>
          <w:i/>
          <w:color w:val="auto"/>
          <w:sz w:val="20"/>
          <w:szCs w:val="18"/>
          <w:lang w:eastAsia="fr-FR"/>
        </w:rPr>
        <w:t xml:space="preserve">Pour rappel, </w:t>
      </w:r>
      <w:r w:rsidRPr="00C152A5">
        <w:rPr>
          <w:rFonts w:ascii="Calibri" w:eastAsiaTheme="minorEastAsia" w:hAnsi="Calibri" w:cs="Calibri"/>
          <w:bCs/>
          <w:i/>
          <w:color w:val="auto"/>
          <w:szCs w:val="20"/>
          <w:u w:val="single"/>
          <w:lang w:eastAsia="fr-FR"/>
        </w:rPr>
        <w:t>les candidats peuvent présenter une offre pour maximum 3 sous-lots en ce qui concerne le LOT 1.</w:t>
      </w:r>
    </w:p>
    <w:p w14:paraId="7A646CCE" w14:textId="77777777" w:rsidR="00C152A5" w:rsidRPr="00C152A5" w:rsidRDefault="00C152A5" w:rsidP="00C152A5">
      <w:pPr>
        <w:spacing w:after="0" w:line="240" w:lineRule="auto"/>
        <w:jc w:val="both"/>
        <w:rPr>
          <w:rFonts w:ascii="Calibri" w:eastAsia="Times New Roman" w:hAnsi="Calibri" w:cs="Arial"/>
          <w:i/>
          <w:color w:val="auto"/>
          <w:sz w:val="20"/>
          <w:szCs w:val="18"/>
          <w:lang w:eastAsia="fr-FR"/>
        </w:rPr>
      </w:pPr>
    </w:p>
    <w:p w14:paraId="79AF0CB9" w14:textId="1757E201" w:rsidR="0084323D" w:rsidRDefault="0084323D">
      <w:pPr>
        <w:spacing w:after="0" w:line="240" w:lineRule="auto"/>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br w:type="page"/>
      </w:r>
    </w:p>
    <w:p w14:paraId="2185EF7F" w14:textId="77777777" w:rsidR="00C152A5" w:rsidRDefault="00C152A5">
      <w:pPr>
        <w:spacing w:after="0" w:line="240" w:lineRule="auto"/>
        <w:rPr>
          <w:rFonts w:ascii="Calibri" w:eastAsia="Times New Roman" w:hAnsi="Calibri" w:cs="Arial"/>
          <w:color w:val="000000"/>
          <w:sz w:val="20"/>
          <w:szCs w:val="18"/>
          <w:lang w:eastAsia="fr-FR"/>
        </w:rPr>
      </w:pPr>
    </w:p>
    <w:p w14:paraId="4B881901" w14:textId="77777777" w:rsidR="00C152A5" w:rsidRPr="0003083A" w:rsidRDefault="00F95FBF" w:rsidP="00C152A5">
      <w:pPr>
        <w:spacing w:after="120"/>
        <w:ind w:left="360"/>
        <w:jc w:val="both"/>
        <w:rPr>
          <w:sz w:val="20"/>
          <w:szCs w:val="20"/>
        </w:rPr>
      </w:pPr>
      <w:sdt>
        <w:sdtPr>
          <w:rPr>
            <w:b/>
            <w:sz w:val="20"/>
            <w:szCs w:val="20"/>
          </w:rPr>
          <w:id w:val="1225880936"/>
          <w14:checkbox>
            <w14:checked w14:val="0"/>
            <w14:checkedState w14:val="2612" w14:font="MS Gothic"/>
            <w14:uncheckedState w14:val="2610" w14:font="MS Gothic"/>
          </w14:checkbox>
        </w:sdtPr>
        <w:sdtEndPr/>
        <w:sdtContent>
          <w:r w:rsidR="00C152A5">
            <w:rPr>
              <w:rFonts w:ascii="MS Gothic" w:eastAsia="MS Gothic" w:hAnsi="MS Gothic" w:hint="eastAsia"/>
              <w:b/>
              <w:sz w:val="20"/>
              <w:szCs w:val="20"/>
            </w:rPr>
            <w:t>☐</w:t>
          </w:r>
        </w:sdtContent>
      </w:sdt>
      <w:r w:rsidR="00C152A5" w:rsidRPr="00C152A5">
        <w:rPr>
          <w:b/>
          <w:sz w:val="20"/>
          <w:szCs w:val="20"/>
        </w:rPr>
        <w:t xml:space="preserve"> </w:t>
      </w:r>
      <w:r w:rsidR="00C152A5">
        <w:rPr>
          <w:b/>
          <w:sz w:val="20"/>
          <w:szCs w:val="20"/>
        </w:rPr>
        <w:t>LOT 2 COCKATILS/BUFFETS, REPAS SERVIS A TABLE</w:t>
      </w:r>
      <w:r w:rsidR="00C152A5" w:rsidRPr="00F53F43">
        <w:rPr>
          <w:sz w:val="20"/>
          <w:szCs w:val="20"/>
        </w:rPr>
        <w:t xml:space="preserve"> décomposé </w:t>
      </w:r>
      <w:r w:rsidR="00C152A5" w:rsidRPr="0003083A">
        <w:rPr>
          <w:sz w:val="20"/>
          <w:szCs w:val="20"/>
        </w:rPr>
        <w:t>en sous-lots géographiques :</w:t>
      </w:r>
    </w:p>
    <w:p w14:paraId="3F3428AF" w14:textId="77777777" w:rsidR="00C152A5" w:rsidRDefault="00C152A5" w:rsidP="00C152A5">
      <w:pPr>
        <w:spacing w:after="120"/>
        <w:ind w:left="360"/>
        <w:jc w:val="both"/>
        <w:rPr>
          <w:b/>
          <w:sz w:val="20"/>
          <w:szCs w:val="20"/>
        </w:rPr>
        <w:sectPr w:rsidR="00C152A5" w:rsidSect="00C152A5">
          <w:headerReference w:type="default" r:id="rId14"/>
          <w:footerReference w:type="default" r:id="rId15"/>
          <w:headerReference w:type="first" r:id="rId16"/>
          <w:type w:val="continuous"/>
          <w:pgSz w:w="11900" w:h="16840"/>
          <w:pgMar w:top="851" w:right="1134" w:bottom="2268" w:left="1134" w:header="567" w:footer="850" w:gutter="0"/>
          <w:cols w:space="708"/>
          <w:titlePg/>
          <w:docGrid w:linePitch="360"/>
        </w:sectPr>
      </w:pPr>
    </w:p>
    <w:p w14:paraId="4F099BF0" w14:textId="43A430E4" w:rsidR="00C152A5" w:rsidRPr="0063181F" w:rsidRDefault="00F95FBF" w:rsidP="00C152A5">
      <w:pPr>
        <w:spacing w:after="0"/>
        <w:ind w:firstLine="708"/>
        <w:jc w:val="both"/>
        <w:rPr>
          <w:sz w:val="20"/>
          <w:szCs w:val="20"/>
        </w:rPr>
      </w:pPr>
      <w:sdt>
        <w:sdtPr>
          <w:rPr>
            <w:sz w:val="20"/>
            <w:szCs w:val="20"/>
          </w:rPr>
          <w:id w:val="1950276436"/>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 </w:t>
      </w:r>
      <w:r w:rsidR="003E3937">
        <w:rPr>
          <w:sz w:val="20"/>
          <w:szCs w:val="20"/>
        </w:rPr>
        <w:t>Saint-Quentin</w:t>
      </w:r>
    </w:p>
    <w:p w14:paraId="3EB02246" w14:textId="4C40D519" w:rsidR="00C152A5" w:rsidRPr="0063181F" w:rsidRDefault="00F95FBF" w:rsidP="00C152A5">
      <w:pPr>
        <w:spacing w:after="0"/>
        <w:ind w:firstLine="708"/>
        <w:jc w:val="both"/>
        <w:rPr>
          <w:sz w:val="20"/>
          <w:szCs w:val="20"/>
        </w:rPr>
      </w:pPr>
      <w:sdt>
        <w:sdtPr>
          <w:rPr>
            <w:sz w:val="20"/>
            <w:szCs w:val="20"/>
          </w:rPr>
          <w:id w:val="-2027007239"/>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2.2 </w:t>
      </w:r>
      <w:r w:rsidR="003E3937">
        <w:rPr>
          <w:sz w:val="20"/>
          <w:szCs w:val="20"/>
        </w:rPr>
        <w:t>Laon</w:t>
      </w:r>
    </w:p>
    <w:p w14:paraId="061FBA57" w14:textId="7B6C302D" w:rsidR="00C152A5" w:rsidRPr="0063181F" w:rsidRDefault="00F95FBF" w:rsidP="00C152A5">
      <w:pPr>
        <w:spacing w:after="0"/>
        <w:ind w:firstLine="708"/>
        <w:jc w:val="both"/>
        <w:rPr>
          <w:sz w:val="20"/>
          <w:szCs w:val="20"/>
        </w:rPr>
      </w:pPr>
      <w:sdt>
        <w:sdtPr>
          <w:rPr>
            <w:sz w:val="20"/>
            <w:szCs w:val="20"/>
          </w:rPr>
          <w:id w:val="1927375127"/>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Lot 2.3 </w:t>
      </w:r>
      <w:r w:rsidR="003E3937">
        <w:rPr>
          <w:sz w:val="20"/>
          <w:szCs w:val="20"/>
        </w:rPr>
        <w:t>Château Thierry / Soissons</w:t>
      </w:r>
      <w:r w:rsidR="00C152A5" w:rsidRPr="0063181F">
        <w:rPr>
          <w:sz w:val="20"/>
          <w:szCs w:val="20"/>
        </w:rPr>
        <w:t xml:space="preserve"> </w:t>
      </w:r>
    </w:p>
    <w:p w14:paraId="0A3C4618" w14:textId="7119D70C" w:rsidR="00C152A5" w:rsidRPr="0063181F" w:rsidRDefault="00F95FBF" w:rsidP="00C152A5">
      <w:pPr>
        <w:spacing w:after="0"/>
        <w:ind w:firstLine="708"/>
        <w:jc w:val="both"/>
        <w:rPr>
          <w:sz w:val="20"/>
          <w:szCs w:val="20"/>
        </w:rPr>
      </w:pPr>
      <w:sdt>
        <w:sdtPr>
          <w:rPr>
            <w:sz w:val="20"/>
            <w:szCs w:val="20"/>
          </w:rPr>
          <w:id w:val="-137036780"/>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Lot 2.4 </w:t>
      </w:r>
      <w:r w:rsidR="003E3937">
        <w:rPr>
          <w:sz w:val="20"/>
          <w:szCs w:val="20"/>
        </w:rPr>
        <w:t>Métropole Lilloise</w:t>
      </w:r>
      <w:r w:rsidR="00C152A5" w:rsidRPr="0063181F">
        <w:rPr>
          <w:sz w:val="20"/>
          <w:szCs w:val="20"/>
        </w:rPr>
        <w:t xml:space="preserve"> </w:t>
      </w:r>
    </w:p>
    <w:p w14:paraId="4559B9D2" w14:textId="7AD19F02" w:rsidR="00C152A5" w:rsidRPr="0063181F" w:rsidRDefault="00F95FBF" w:rsidP="00C152A5">
      <w:pPr>
        <w:spacing w:after="0"/>
        <w:ind w:firstLine="708"/>
        <w:jc w:val="both"/>
        <w:rPr>
          <w:sz w:val="20"/>
          <w:szCs w:val="20"/>
        </w:rPr>
      </w:pPr>
      <w:sdt>
        <w:sdtPr>
          <w:rPr>
            <w:sz w:val="20"/>
            <w:szCs w:val="20"/>
          </w:rPr>
          <w:id w:val="208541833"/>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Lot 2.5 </w:t>
      </w:r>
      <w:r w:rsidR="003E3937">
        <w:rPr>
          <w:sz w:val="20"/>
          <w:szCs w:val="20"/>
        </w:rPr>
        <w:t>Flandre Intérieure</w:t>
      </w:r>
      <w:r w:rsidR="00C152A5" w:rsidRPr="0063181F">
        <w:rPr>
          <w:sz w:val="20"/>
          <w:szCs w:val="20"/>
        </w:rPr>
        <w:t xml:space="preserve"> </w:t>
      </w:r>
    </w:p>
    <w:p w14:paraId="1E3A827C" w14:textId="6B4079B9" w:rsidR="00C152A5" w:rsidRPr="0063181F" w:rsidRDefault="00F95FBF" w:rsidP="00C152A5">
      <w:pPr>
        <w:spacing w:after="0"/>
        <w:ind w:firstLine="708"/>
        <w:jc w:val="both"/>
        <w:rPr>
          <w:sz w:val="20"/>
          <w:szCs w:val="20"/>
        </w:rPr>
      </w:pPr>
      <w:sdt>
        <w:sdtPr>
          <w:rPr>
            <w:sz w:val="20"/>
            <w:szCs w:val="20"/>
          </w:rPr>
          <w:id w:val="-1655138410"/>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Lot 2.6 </w:t>
      </w:r>
      <w:r w:rsidR="003E3937">
        <w:rPr>
          <w:sz w:val="20"/>
          <w:szCs w:val="20"/>
        </w:rPr>
        <w:t>Douai</w:t>
      </w:r>
      <w:r w:rsidR="00C152A5" w:rsidRPr="0063181F">
        <w:rPr>
          <w:sz w:val="20"/>
          <w:szCs w:val="20"/>
        </w:rPr>
        <w:t xml:space="preserve"> </w:t>
      </w:r>
    </w:p>
    <w:p w14:paraId="45AC96AE" w14:textId="779990B7" w:rsidR="00C152A5" w:rsidRPr="0063181F" w:rsidRDefault="00F95FBF" w:rsidP="00C152A5">
      <w:pPr>
        <w:spacing w:after="0"/>
        <w:ind w:firstLine="708"/>
        <w:jc w:val="both"/>
        <w:rPr>
          <w:sz w:val="20"/>
          <w:szCs w:val="20"/>
        </w:rPr>
      </w:pPr>
      <w:sdt>
        <w:sdtPr>
          <w:rPr>
            <w:sz w:val="20"/>
            <w:szCs w:val="20"/>
          </w:rPr>
          <w:id w:val="-1006830249"/>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2.7 </w:t>
      </w:r>
      <w:r w:rsidR="003E3937">
        <w:rPr>
          <w:sz w:val="20"/>
          <w:szCs w:val="20"/>
        </w:rPr>
        <w:t>Lens / Béthune / Arras</w:t>
      </w:r>
    </w:p>
    <w:p w14:paraId="091D5D91" w14:textId="6FC1C6D4" w:rsidR="00C152A5" w:rsidRPr="0063181F" w:rsidRDefault="00F95FBF" w:rsidP="00C152A5">
      <w:pPr>
        <w:spacing w:after="0"/>
        <w:ind w:firstLine="708"/>
        <w:jc w:val="both"/>
        <w:rPr>
          <w:sz w:val="20"/>
          <w:szCs w:val="20"/>
        </w:rPr>
      </w:pPr>
      <w:sdt>
        <w:sdtPr>
          <w:rPr>
            <w:sz w:val="20"/>
            <w:szCs w:val="20"/>
          </w:rPr>
          <w:id w:val="1646083325"/>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2.8 Calais « </w:t>
      </w:r>
      <w:r w:rsidR="003E3937">
        <w:rPr>
          <w:sz w:val="20"/>
          <w:szCs w:val="20"/>
        </w:rPr>
        <w:t>Cocktails et buffets</w:t>
      </w:r>
      <w:r w:rsidR="00C152A5" w:rsidRPr="0063181F">
        <w:rPr>
          <w:sz w:val="20"/>
          <w:szCs w:val="20"/>
        </w:rPr>
        <w:t> »</w:t>
      </w:r>
    </w:p>
    <w:p w14:paraId="469B3AAC" w14:textId="1D5CA9A3" w:rsidR="00C152A5" w:rsidRPr="0063181F" w:rsidRDefault="00F95FBF" w:rsidP="00C152A5">
      <w:pPr>
        <w:spacing w:after="0"/>
        <w:ind w:left="708"/>
        <w:jc w:val="both"/>
        <w:rPr>
          <w:sz w:val="20"/>
          <w:szCs w:val="20"/>
        </w:rPr>
      </w:pPr>
      <w:sdt>
        <w:sdtPr>
          <w:rPr>
            <w:sz w:val="20"/>
            <w:szCs w:val="20"/>
          </w:rPr>
          <w:id w:val="-120382641"/>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Lot 2.9 </w:t>
      </w:r>
      <w:r w:rsidR="003E3937">
        <w:rPr>
          <w:sz w:val="20"/>
          <w:szCs w:val="20"/>
        </w:rPr>
        <w:t>Calais « Repas servis à table »</w:t>
      </w:r>
    </w:p>
    <w:p w14:paraId="4C26BEC3" w14:textId="788D5566" w:rsidR="00C152A5" w:rsidRPr="0063181F" w:rsidRDefault="00F95FBF" w:rsidP="00C152A5">
      <w:pPr>
        <w:spacing w:after="0"/>
        <w:ind w:left="708"/>
        <w:jc w:val="both"/>
        <w:rPr>
          <w:sz w:val="20"/>
          <w:szCs w:val="20"/>
        </w:rPr>
      </w:pPr>
      <w:sdt>
        <w:sdtPr>
          <w:rPr>
            <w:sz w:val="20"/>
            <w:szCs w:val="20"/>
          </w:rPr>
          <w:id w:val="-532342819"/>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Lot 2.10 Boulogne-sur-Mer</w:t>
      </w:r>
      <w:r w:rsidR="003E3937" w:rsidRPr="0063181F">
        <w:rPr>
          <w:sz w:val="20"/>
          <w:szCs w:val="20"/>
        </w:rPr>
        <w:t xml:space="preserve"> </w:t>
      </w:r>
      <w:r w:rsidR="003E3937">
        <w:rPr>
          <w:sz w:val="20"/>
          <w:szCs w:val="20"/>
        </w:rPr>
        <w:t xml:space="preserve">« Cocktails et buffets </w:t>
      </w:r>
      <w:r w:rsidR="00C152A5" w:rsidRPr="0063181F">
        <w:rPr>
          <w:sz w:val="20"/>
          <w:szCs w:val="20"/>
        </w:rPr>
        <w:t>»</w:t>
      </w:r>
    </w:p>
    <w:p w14:paraId="0571165C" w14:textId="1318320C" w:rsidR="00C152A5" w:rsidRPr="0063181F" w:rsidRDefault="00F95FBF" w:rsidP="00F961A6">
      <w:pPr>
        <w:spacing w:after="0"/>
        <w:ind w:left="709"/>
        <w:jc w:val="both"/>
        <w:rPr>
          <w:sz w:val="20"/>
          <w:szCs w:val="20"/>
        </w:rPr>
      </w:pPr>
      <w:sdt>
        <w:sdtPr>
          <w:rPr>
            <w:sz w:val="20"/>
            <w:szCs w:val="20"/>
          </w:rPr>
          <w:id w:val="-1181194356"/>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2.11 </w:t>
      </w:r>
      <w:r w:rsidR="003E3937">
        <w:rPr>
          <w:sz w:val="20"/>
          <w:szCs w:val="20"/>
        </w:rPr>
        <w:t>Boulogne sur Mer</w:t>
      </w:r>
      <w:r w:rsidR="00C152A5" w:rsidRPr="0063181F">
        <w:rPr>
          <w:sz w:val="20"/>
          <w:szCs w:val="20"/>
        </w:rPr>
        <w:t> </w:t>
      </w:r>
      <w:r w:rsidR="003E3937">
        <w:rPr>
          <w:sz w:val="20"/>
          <w:szCs w:val="20"/>
        </w:rPr>
        <w:t>« Repas servis à table »</w:t>
      </w:r>
    </w:p>
    <w:p w14:paraId="5E7380E4" w14:textId="42326F49" w:rsidR="00C152A5" w:rsidRPr="0063181F" w:rsidRDefault="00F95FBF" w:rsidP="00C152A5">
      <w:pPr>
        <w:spacing w:after="0"/>
        <w:ind w:left="708"/>
        <w:jc w:val="both"/>
        <w:rPr>
          <w:sz w:val="20"/>
          <w:szCs w:val="20"/>
        </w:rPr>
      </w:pPr>
      <w:sdt>
        <w:sdtPr>
          <w:rPr>
            <w:sz w:val="20"/>
            <w:szCs w:val="20"/>
          </w:rPr>
          <w:id w:val="-1160223032"/>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2.12 Dunkerque « </w:t>
      </w:r>
      <w:r w:rsidR="003E3937">
        <w:rPr>
          <w:sz w:val="20"/>
          <w:szCs w:val="20"/>
        </w:rPr>
        <w:t>Cocktails et buffets</w:t>
      </w:r>
      <w:r w:rsidR="00C152A5" w:rsidRPr="0063181F">
        <w:rPr>
          <w:sz w:val="20"/>
          <w:szCs w:val="20"/>
        </w:rPr>
        <w:t> »</w:t>
      </w:r>
    </w:p>
    <w:p w14:paraId="102490E2" w14:textId="788068CE" w:rsidR="00C152A5" w:rsidRPr="0063181F" w:rsidRDefault="00F95FBF" w:rsidP="00C152A5">
      <w:pPr>
        <w:spacing w:after="0"/>
        <w:ind w:left="708"/>
        <w:jc w:val="both"/>
        <w:rPr>
          <w:sz w:val="20"/>
          <w:szCs w:val="20"/>
        </w:rPr>
      </w:pPr>
      <w:sdt>
        <w:sdtPr>
          <w:rPr>
            <w:sz w:val="20"/>
            <w:szCs w:val="20"/>
          </w:rPr>
          <w:id w:val="1738675076"/>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2.13 </w:t>
      </w:r>
      <w:r w:rsidR="003E3937">
        <w:rPr>
          <w:sz w:val="20"/>
          <w:szCs w:val="20"/>
        </w:rPr>
        <w:t>Dunkerque « Repas servis à table</w:t>
      </w:r>
      <w:r w:rsidR="00C152A5" w:rsidRPr="0063181F">
        <w:rPr>
          <w:sz w:val="20"/>
          <w:szCs w:val="20"/>
        </w:rPr>
        <w:t> »</w:t>
      </w:r>
    </w:p>
    <w:p w14:paraId="65D6F0B6" w14:textId="62A2A9F2" w:rsidR="00C152A5" w:rsidRPr="0063181F" w:rsidRDefault="00F95FBF" w:rsidP="00C152A5">
      <w:pPr>
        <w:spacing w:after="0"/>
        <w:ind w:left="708"/>
        <w:jc w:val="both"/>
        <w:rPr>
          <w:sz w:val="20"/>
          <w:szCs w:val="20"/>
        </w:rPr>
      </w:pPr>
      <w:sdt>
        <w:sdtPr>
          <w:rPr>
            <w:sz w:val="20"/>
            <w:szCs w:val="20"/>
          </w:rPr>
          <w:id w:val="24922765"/>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2.14 Abbeville </w:t>
      </w:r>
      <w:r w:rsidR="003E3937">
        <w:rPr>
          <w:sz w:val="20"/>
          <w:szCs w:val="20"/>
        </w:rPr>
        <w:t>« Cocktails et buffets</w:t>
      </w:r>
      <w:r w:rsidR="00C152A5" w:rsidRPr="0063181F">
        <w:rPr>
          <w:sz w:val="20"/>
          <w:szCs w:val="20"/>
        </w:rPr>
        <w:t xml:space="preserve"> » </w:t>
      </w:r>
    </w:p>
    <w:p w14:paraId="01DD6251" w14:textId="3C730469" w:rsidR="00C152A5" w:rsidRPr="0063181F" w:rsidRDefault="00F95FBF" w:rsidP="00C152A5">
      <w:pPr>
        <w:spacing w:after="0"/>
        <w:ind w:firstLine="708"/>
        <w:jc w:val="both"/>
        <w:rPr>
          <w:sz w:val="20"/>
          <w:szCs w:val="20"/>
        </w:rPr>
      </w:pPr>
      <w:sdt>
        <w:sdtPr>
          <w:rPr>
            <w:sz w:val="20"/>
            <w:szCs w:val="20"/>
          </w:rPr>
          <w:id w:val="1208912205"/>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2.15 </w:t>
      </w:r>
      <w:r w:rsidR="003E3937">
        <w:rPr>
          <w:sz w:val="20"/>
          <w:szCs w:val="20"/>
        </w:rPr>
        <w:t>Abbeville « Repas servis à table »</w:t>
      </w:r>
    </w:p>
    <w:p w14:paraId="25117BFE" w14:textId="29B1599B" w:rsidR="00C152A5" w:rsidRPr="0063181F" w:rsidRDefault="00F95FBF" w:rsidP="00C152A5">
      <w:pPr>
        <w:spacing w:after="0"/>
        <w:ind w:firstLine="708"/>
        <w:jc w:val="both"/>
        <w:rPr>
          <w:sz w:val="20"/>
          <w:szCs w:val="20"/>
        </w:rPr>
      </w:pPr>
      <w:sdt>
        <w:sdtPr>
          <w:rPr>
            <w:sz w:val="20"/>
            <w:szCs w:val="20"/>
          </w:rPr>
          <w:id w:val="-1286339452"/>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2.16 </w:t>
      </w:r>
      <w:r w:rsidR="003E3937">
        <w:rPr>
          <w:sz w:val="20"/>
          <w:szCs w:val="20"/>
        </w:rPr>
        <w:t>Valenciennes</w:t>
      </w:r>
    </w:p>
    <w:p w14:paraId="2ACE8C74" w14:textId="6020015D" w:rsidR="00C152A5" w:rsidRPr="0063181F" w:rsidRDefault="00F95FBF" w:rsidP="00C152A5">
      <w:pPr>
        <w:spacing w:after="0"/>
        <w:ind w:left="708"/>
        <w:jc w:val="both"/>
        <w:rPr>
          <w:sz w:val="20"/>
          <w:szCs w:val="20"/>
        </w:rPr>
      </w:pPr>
      <w:sdt>
        <w:sdtPr>
          <w:rPr>
            <w:sz w:val="20"/>
            <w:szCs w:val="20"/>
          </w:rPr>
          <w:id w:val="1951199765"/>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2.17 </w:t>
      </w:r>
      <w:r w:rsidR="003E3937">
        <w:rPr>
          <w:sz w:val="20"/>
          <w:szCs w:val="20"/>
        </w:rPr>
        <w:t>Avesnois</w:t>
      </w:r>
    </w:p>
    <w:p w14:paraId="50EF0C11" w14:textId="44220748" w:rsidR="00C152A5" w:rsidRPr="0063181F" w:rsidRDefault="00F95FBF" w:rsidP="00C152A5">
      <w:pPr>
        <w:spacing w:after="0"/>
        <w:ind w:firstLine="708"/>
        <w:jc w:val="both"/>
        <w:rPr>
          <w:sz w:val="20"/>
          <w:szCs w:val="20"/>
        </w:rPr>
      </w:pPr>
      <w:sdt>
        <w:sdtPr>
          <w:rPr>
            <w:sz w:val="20"/>
            <w:szCs w:val="20"/>
          </w:rPr>
          <w:id w:val="-2064402793"/>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2.18 </w:t>
      </w:r>
      <w:r w:rsidR="003E3937">
        <w:rPr>
          <w:sz w:val="20"/>
          <w:szCs w:val="20"/>
        </w:rPr>
        <w:t>Cambrésis</w:t>
      </w:r>
    </w:p>
    <w:p w14:paraId="7DAEBE6A" w14:textId="3F7DE60B" w:rsidR="00C152A5" w:rsidRPr="0063181F" w:rsidRDefault="00F95FBF" w:rsidP="00C152A5">
      <w:pPr>
        <w:spacing w:after="0"/>
        <w:ind w:firstLine="708"/>
        <w:jc w:val="both"/>
        <w:rPr>
          <w:sz w:val="20"/>
          <w:szCs w:val="20"/>
        </w:rPr>
      </w:pPr>
      <w:sdt>
        <w:sdtPr>
          <w:rPr>
            <w:sz w:val="20"/>
            <w:szCs w:val="20"/>
          </w:rPr>
          <w:id w:val="-1073897426"/>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2.19 </w:t>
      </w:r>
      <w:r w:rsidR="003E3937">
        <w:rPr>
          <w:sz w:val="20"/>
          <w:szCs w:val="20"/>
        </w:rPr>
        <w:t>Beauvais</w:t>
      </w:r>
    </w:p>
    <w:p w14:paraId="33CBEB55" w14:textId="0C2A1980" w:rsidR="00C152A5" w:rsidRPr="0063181F" w:rsidRDefault="00F95FBF" w:rsidP="00C152A5">
      <w:pPr>
        <w:spacing w:after="0"/>
        <w:ind w:firstLine="708"/>
        <w:jc w:val="both"/>
        <w:rPr>
          <w:sz w:val="20"/>
          <w:szCs w:val="20"/>
        </w:rPr>
      </w:pPr>
      <w:sdt>
        <w:sdtPr>
          <w:rPr>
            <w:sz w:val="20"/>
            <w:szCs w:val="20"/>
          </w:rPr>
          <w:id w:val="1636748526"/>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2.20 </w:t>
      </w:r>
      <w:r w:rsidR="003E3937">
        <w:rPr>
          <w:sz w:val="20"/>
          <w:szCs w:val="20"/>
        </w:rPr>
        <w:t>Compiègne</w:t>
      </w:r>
    </w:p>
    <w:p w14:paraId="310FFB6A" w14:textId="77777777" w:rsidR="00C152A5" w:rsidRPr="0063181F" w:rsidRDefault="00F95FBF" w:rsidP="00C152A5">
      <w:pPr>
        <w:spacing w:after="0"/>
        <w:ind w:firstLine="708"/>
        <w:jc w:val="both"/>
        <w:rPr>
          <w:sz w:val="20"/>
          <w:szCs w:val="20"/>
        </w:rPr>
      </w:pPr>
      <w:sdt>
        <w:sdtPr>
          <w:rPr>
            <w:sz w:val="20"/>
            <w:szCs w:val="20"/>
          </w:rPr>
          <w:id w:val="736128539"/>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2.21 Nogent sur Oise</w:t>
      </w:r>
    </w:p>
    <w:p w14:paraId="4D2CDBB0" w14:textId="761589E3" w:rsidR="00C152A5" w:rsidRPr="0063181F" w:rsidRDefault="00F95FBF" w:rsidP="00C152A5">
      <w:pPr>
        <w:spacing w:after="0"/>
        <w:ind w:firstLine="708"/>
        <w:jc w:val="both"/>
        <w:rPr>
          <w:sz w:val="20"/>
          <w:szCs w:val="20"/>
        </w:rPr>
      </w:pPr>
      <w:sdt>
        <w:sdtPr>
          <w:rPr>
            <w:sz w:val="20"/>
            <w:szCs w:val="20"/>
          </w:rPr>
          <w:id w:val="-979992833"/>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2.22 </w:t>
      </w:r>
      <w:r w:rsidR="003E3937">
        <w:rPr>
          <w:sz w:val="20"/>
          <w:szCs w:val="20"/>
        </w:rPr>
        <w:t>Amiens</w:t>
      </w:r>
    </w:p>
    <w:p w14:paraId="4CF4C208" w14:textId="67C76610" w:rsidR="00C152A5" w:rsidRPr="0063181F" w:rsidRDefault="00F95FBF" w:rsidP="00C152A5">
      <w:pPr>
        <w:spacing w:after="0"/>
        <w:ind w:left="708"/>
        <w:jc w:val="both"/>
        <w:rPr>
          <w:rFonts w:ascii="Calibri" w:eastAsia="Times New Roman" w:hAnsi="Calibri" w:cs="Arial"/>
          <w:color w:val="000000"/>
          <w:sz w:val="20"/>
          <w:szCs w:val="18"/>
          <w:lang w:eastAsia="fr-FR"/>
        </w:rPr>
      </w:pPr>
      <w:sdt>
        <w:sdtPr>
          <w:rPr>
            <w:sz w:val="20"/>
            <w:szCs w:val="20"/>
          </w:rPr>
          <w:id w:val="1212234709"/>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2.23 </w:t>
      </w:r>
      <w:r w:rsidR="003E3937">
        <w:rPr>
          <w:sz w:val="20"/>
          <w:szCs w:val="20"/>
        </w:rPr>
        <w:t>Péronne</w:t>
      </w:r>
    </w:p>
    <w:p w14:paraId="3BCAFA1E" w14:textId="77777777" w:rsidR="00C152A5" w:rsidRDefault="00F95FBF" w:rsidP="00C152A5">
      <w:pPr>
        <w:spacing w:after="0"/>
        <w:ind w:left="708"/>
        <w:jc w:val="both"/>
        <w:rPr>
          <w:sz w:val="20"/>
          <w:szCs w:val="20"/>
        </w:rPr>
      </w:pPr>
      <w:sdt>
        <w:sdtPr>
          <w:rPr>
            <w:sz w:val="20"/>
            <w:szCs w:val="20"/>
          </w:rPr>
          <w:id w:val="-1389263461"/>
          <w14:checkbox>
            <w14:checked w14:val="0"/>
            <w14:checkedState w14:val="2612" w14:font="MS Gothic"/>
            <w14:uncheckedState w14:val="2610" w14:font="MS Gothic"/>
          </w14:checkbox>
        </w:sdtPr>
        <w:sdtEndPr/>
        <w:sdtContent>
          <w:r w:rsidR="00C152A5" w:rsidRPr="0063181F">
            <w:rPr>
              <w:rFonts w:ascii="MS Gothic" w:eastAsia="MS Gothic" w:hAnsi="MS Gothic" w:hint="eastAsia"/>
              <w:sz w:val="20"/>
              <w:szCs w:val="20"/>
            </w:rPr>
            <w:t>☐</w:t>
          </w:r>
        </w:sdtContent>
      </w:sdt>
      <w:r w:rsidR="00C152A5" w:rsidRPr="0063181F">
        <w:rPr>
          <w:sz w:val="20"/>
          <w:szCs w:val="20"/>
        </w:rPr>
        <w:t xml:space="preserve"> Lot 2.24 Evènementiel « </w:t>
      </w:r>
      <w:r w:rsidR="003E3937">
        <w:rPr>
          <w:sz w:val="20"/>
          <w:szCs w:val="20"/>
        </w:rPr>
        <w:t xml:space="preserve">Cocktails et buffets </w:t>
      </w:r>
      <w:r w:rsidR="00C152A5" w:rsidRPr="0063181F">
        <w:rPr>
          <w:sz w:val="20"/>
          <w:szCs w:val="20"/>
        </w:rPr>
        <w:t>» ARTOIS EXPO</w:t>
      </w:r>
    </w:p>
    <w:p w14:paraId="45675A42" w14:textId="77777777" w:rsidR="003E3937" w:rsidRDefault="00F95FBF" w:rsidP="003E3937">
      <w:pPr>
        <w:spacing w:after="0"/>
        <w:ind w:left="708"/>
        <w:jc w:val="both"/>
        <w:rPr>
          <w:sz w:val="20"/>
          <w:szCs w:val="20"/>
        </w:rPr>
      </w:pPr>
      <w:sdt>
        <w:sdtPr>
          <w:rPr>
            <w:sz w:val="20"/>
            <w:szCs w:val="20"/>
          </w:rPr>
          <w:id w:val="-531498106"/>
          <w14:checkbox>
            <w14:checked w14:val="0"/>
            <w14:checkedState w14:val="2612" w14:font="MS Gothic"/>
            <w14:uncheckedState w14:val="2610" w14:font="MS Gothic"/>
          </w14:checkbox>
        </w:sdtPr>
        <w:sdtEndPr/>
        <w:sdtContent>
          <w:r w:rsidR="003E3937" w:rsidRPr="0063181F">
            <w:rPr>
              <w:rFonts w:ascii="MS Gothic" w:eastAsia="MS Gothic" w:hAnsi="MS Gothic" w:hint="eastAsia"/>
              <w:sz w:val="20"/>
              <w:szCs w:val="20"/>
            </w:rPr>
            <w:t>☐</w:t>
          </w:r>
        </w:sdtContent>
      </w:sdt>
      <w:r w:rsidR="003E3937" w:rsidRPr="0063181F">
        <w:rPr>
          <w:sz w:val="20"/>
          <w:szCs w:val="20"/>
        </w:rPr>
        <w:t xml:space="preserve"> Lot 2.2</w:t>
      </w:r>
      <w:r w:rsidR="003E3937">
        <w:rPr>
          <w:sz w:val="20"/>
          <w:szCs w:val="20"/>
        </w:rPr>
        <w:t>5</w:t>
      </w:r>
      <w:r w:rsidR="003E3937" w:rsidRPr="0063181F">
        <w:rPr>
          <w:sz w:val="20"/>
          <w:szCs w:val="20"/>
        </w:rPr>
        <w:t xml:space="preserve"> Evènementiel « </w:t>
      </w:r>
      <w:r w:rsidR="003E3937">
        <w:rPr>
          <w:sz w:val="20"/>
          <w:szCs w:val="20"/>
        </w:rPr>
        <w:t xml:space="preserve">Repas servis à table </w:t>
      </w:r>
      <w:r w:rsidR="003E3937" w:rsidRPr="0063181F">
        <w:rPr>
          <w:sz w:val="20"/>
          <w:szCs w:val="20"/>
        </w:rPr>
        <w:t>» ARTOIS EXPO</w:t>
      </w:r>
    </w:p>
    <w:p w14:paraId="6D8B1957" w14:textId="77777777" w:rsidR="003E3937" w:rsidRDefault="00F95FBF" w:rsidP="003E3937">
      <w:pPr>
        <w:spacing w:after="0"/>
        <w:ind w:left="708"/>
        <w:jc w:val="both"/>
        <w:rPr>
          <w:sz w:val="20"/>
          <w:szCs w:val="20"/>
        </w:rPr>
      </w:pPr>
      <w:sdt>
        <w:sdtPr>
          <w:rPr>
            <w:sz w:val="20"/>
            <w:szCs w:val="20"/>
          </w:rPr>
          <w:id w:val="1866559911"/>
          <w14:checkbox>
            <w14:checked w14:val="0"/>
            <w14:checkedState w14:val="2612" w14:font="MS Gothic"/>
            <w14:uncheckedState w14:val="2610" w14:font="MS Gothic"/>
          </w14:checkbox>
        </w:sdtPr>
        <w:sdtEndPr/>
        <w:sdtContent>
          <w:r w:rsidR="003E3937" w:rsidRPr="0063181F">
            <w:rPr>
              <w:rFonts w:ascii="MS Gothic" w:eastAsia="MS Gothic" w:hAnsi="MS Gothic" w:hint="eastAsia"/>
              <w:sz w:val="20"/>
              <w:szCs w:val="20"/>
            </w:rPr>
            <w:t>☐</w:t>
          </w:r>
        </w:sdtContent>
      </w:sdt>
      <w:r w:rsidR="003E3937" w:rsidRPr="0063181F">
        <w:rPr>
          <w:sz w:val="20"/>
          <w:szCs w:val="20"/>
        </w:rPr>
        <w:t xml:space="preserve"> Lot 2.2</w:t>
      </w:r>
      <w:r w:rsidR="003E3937">
        <w:rPr>
          <w:sz w:val="20"/>
          <w:szCs w:val="20"/>
        </w:rPr>
        <w:t>6</w:t>
      </w:r>
      <w:r w:rsidR="003E3937" w:rsidRPr="0063181F">
        <w:rPr>
          <w:sz w:val="20"/>
          <w:szCs w:val="20"/>
        </w:rPr>
        <w:t xml:space="preserve"> Evènementiel « </w:t>
      </w:r>
      <w:r w:rsidR="003E3937">
        <w:rPr>
          <w:sz w:val="20"/>
          <w:szCs w:val="20"/>
        </w:rPr>
        <w:t xml:space="preserve">Cocktails et buffets </w:t>
      </w:r>
      <w:r w:rsidR="003E3937" w:rsidRPr="0063181F">
        <w:rPr>
          <w:sz w:val="20"/>
          <w:szCs w:val="20"/>
        </w:rPr>
        <w:t xml:space="preserve">» </w:t>
      </w:r>
      <w:r w:rsidR="003E3937">
        <w:rPr>
          <w:sz w:val="20"/>
          <w:szCs w:val="20"/>
        </w:rPr>
        <w:t>Palais de la Bourse - Lille</w:t>
      </w:r>
    </w:p>
    <w:p w14:paraId="4595B24D" w14:textId="50ED0EEA" w:rsidR="003E3937" w:rsidRPr="0063181F" w:rsidRDefault="00F95FBF" w:rsidP="003E3937">
      <w:pPr>
        <w:spacing w:after="0"/>
        <w:ind w:left="708"/>
        <w:jc w:val="both"/>
        <w:rPr>
          <w:rFonts w:ascii="Calibri" w:eastAsia="Times New Roman" w:hAnsi="Calibri" w:cs="Arial"/>
          <w:color w:val="000000"/>
          <w:sz w:val="20"/>
          <w:szCs w:val="18"/>
          <w:lang w:eastAsia="fr-FR"/>
        </w:rPr>
        <w:sectPr w:rsidR="003E3937" w:rsidRPr="0063181F" w:rsidSect="003E3937">
          <w:type w:val="continuous"/>
          <w:pgSz w:w="11900" w:h="16840"/>
          <w:pgMar w:top="851" w:right="1134" w:bottom="2268" w:left="1134" w:header="567" w:footer="850" w:gutter="0"/>
          <w:cols w:num="2" w:space="708"/>
          <w:titlePg/>
          <w:docGrid w:linePitch="360"/>
        </w:sectPr>
      </w:pPr>
      <w:sdt>
        <w:sdtPr>
          <w:rPr>
            <w:sz w:val="20"/>
            <w:szCs w:val="20"/>
          </w:rPr>
          <w:id w:val="234056944"/>
          <w14:checkbox>
            <w14:checked w14:val="0"/>
            <w14:checkedState w14:val="2612" w14:font="MS Gothic"/>
            <w14:uncheckedState w14:val="2610" w14:font="MS Gothic"/>
          </w14:checkbox>
        </w:sdtPr>
        <w:sdtEndPr/>
        <w:sdtContent>
          <w:r w:rsidR="003E3937" w:rsidRPr="0063181F">
            <w:rPr>
              <w:rFonts w:ascii="MS Gothic" w:eastAsia="MS Gothic" w:hAnsi="MS Gothic" w:hint="eastAsia"/>
              <w:sz w:val="20"/>
              <w:szCs w:val="20"/>
            </w:rPr>
            <w:t>☐</w:t>
          </w:r>
        </w:sdtContent>
      </w:sdt>
      <w:r w:rsidR="003E3937" w:rsidRPr="0063181F">
        <w:rPr>
          <w:sz w:val="20"/>
          <w:szCs w:val="20"/>
        </w:rPr>
        <w:t xml:space="preserve"> Lot 2.2</w:t>
      </w:r>
      <w:r w:rsidR="003E3937">
        <w:rPr>
          <w:sz w:val="20"/>
          <w:szCs w:val="20"/>
        </w:rPr>
        <w:t>7</w:t>
      </w:r>
      <w:r w:rsidR="003E3937" w:rsidRPr="0063181F">
        <w:rPr>
          <w:sz w:val="20"/>
          <w:szCs w:val="20"/>
        </w:rPr>
        <w:t xml:space="preserve"> Evènementiel « </w:t>
      </w:r>
      <w:r w:rsidR="003E3937">
        <w:rPr>
          <w:sz w:val="20"/>
          <w:szCs w:val="20"/>
        </w:rPr>
        <w:t xml:space="preserve">Repas servis à table </w:t>
      </w:r>
      <w:r w:rsidR="003E3937" w:rsidRPr="0063181F">
        <w:rPr>
          <w:sz w:val="20"/>
          <w:szCs w:val="20"/>
        </w:rPr>
        <w:t xml:space="preserve">» </w:t>
      </w:r>
      <w:r w:rsidR="003E3937">
        <w:rPr>
          <w:sz w:val="20"/>
          <w:szCs w:val="20"/>
        </w:rPr>
        <w:t>Palais de la Bourse - Lille</w:t>
      </w:r>
    </w:p>
    <w:p w14:paraId="30232951" w14:textId="3B0D26BF" w:rsidR="003E3937" w:rsidRPr="0063181F" w:rsidRDefault="003E3937" w:rsidP="003E3937">
      <w:pPr>
        <w:spacing w:after="0"/>
        <w:ind w:left="708"/>
        <w:jc w:val="both"/>
        <w:rPr>
          <w:rFonts w:ascii="Calibri" w:eastAsia="Times New Roman" w:hAnsi="Calibri" w:cs="Arial"/>
          <w:color w:val="000000"/>
          <w:sz w:val="20"/>
          <w:szCs w:val="18"/>
          <w:lang w:eastAsia="fr-FR"/>
        </w:rPr>
        <w:sectPr w:rsidR="003E3937" w:rsidRPr="0063181F" w:rsidSect="003E3937">
          <w:type w:val="continuous"/>
          <w:pgSz w:w="11900" w:h="16840"/>
          <w:pgMar w:top="851" w:right="1134" w:bottom="2268" w:left="1134" w:header="567" w:footer="850" w:gutter="0"/>
          <w:cols w:num="2" w:space="708"/>
          <w:titlePg/>
          <w:docGrid w:linePitch="360"/>
        </w:sectPr>
      </w:pPr>
    </w:p>
    <w:p w14:paraId="5B8363D9" w14:textId="353B33AD" w:rsidR="003E3937" w:rsidRPr="0063181F" w:rsidRDefault="003E3937" w:rsidP="003E3937">
      <w:pPr>
        <w:spacing w:after="0"/>
        <w:ind w:left="708"/>
        <w:jc w:val="both"/>
        <w:rPr>
          <w:rFonts w:ascii="Calibri" w:eastAsia="Times New Roman" w:hAnsi="Calibri" w:cs="Arial"/>
          <w:color w:val="000000"/>
          <w:sz w:val="20"/>
          <w:szCs w:val="18"/>
          <w:lang w:eastAsia="fr-FR"/>
        </w:rPr>
        <w:sectPr w:rsidR="003E3937" w:rsidRPr="0063181F" w:rsidSect="003E3937">
          <w:type w:val="continuous"/>
          <w:pgSz w:w="11900" w:h="16840"/>
          <w:pgMar w:top="851" w:right="1134" w:bottom="2268" w:left="1134" w:header="567" w:footer="850" w:gutter="0"/>
          <w:cols w:num="2" w:space="708"/>
          <w:titlePg/>
          <w:docGrid w:linePitch="360"/>
        </w:sectPr>
      </w:pPr>
    </w:p>
    <w:p w14:paraId="64C4979A" w14:textId="6ED6EB8E" w:rsidR="003E3937" w:rsidRPr="0063181F" w:rsidRDefault="003E3937" w:rsidP="00C152A5">
      <w:pPr>
        <w:spacing w:after="0"/>
        <w:ind w:left="708"/>
        <w:jc w:val="both"/>
        <w:rPr>
          <w:rFonts w:ascii="Calibri" w:eastAsia="Times New Roman" w:hAnsi="Calibri" w:cs="Arial"/>
          <w:color w:val="000000"/>
          <w:sz w:val="20"/>
          <w:szCs w:val="18"/>
          <w:lang w:eastAsia="fr-FR"/>
        </w:rPr>
        <w:sectPr w:rsidR="003E3937" w:rsidRPr="0063181F" w:rsidSect="00C152A5">
          <w:type w:val="continuous"/>
          <w:pgSz w:w="11900" w:h="16840"/>
          <w:pgMar w:top="851" w:right="1134" w:bottom="2268" w:left="1134" w:header="567" w:footer="850" w:gutter="0"/>
          <w:cols w:num="2" w:space="708"/>
          <w:titlePg/>
          <w:docGrid w:linePitch="360"/>
        </w:sectPr>
      </w:pPr>
    </w:p>
    <w:p w14:paraId="3B016D3D" w14:textId="77777777" w:rsidR="00C152A5" w:rsidRDefault="00C152A5">
      <w:pPr>
        <w:spacing w:after="0" w:line="240" w:lineRule="auto"/>
        <w:rPr>
          <w:rFonts w:ascii="Calibri" w:eastAsia="Times New Roman" w:hAnsi="Calibri" w:cs="Arial"/>
          <w:color w:val="000000"/>
          <w:sz w:val="20"/>
          <w:szCs w:val="18"/>
          <w:lang w:eastAsia="fr-FR"/>
        </w:rPr>
      </w:pPr>
    </w:p>
    <w:p w14:paraId="40C892F4" w14:textId="36AB203E" w:rsidR="0063181F" w:rsidRDefault="0063181F" w:rsidP="0063181F">
      <w:pPr>
        <w:spacing w:after="0" w:line="240" w:lineRule="auto"/>
        <w:jc w:val="both"/>
        <w:rPr>
          <w:rFonts w:ascii="Calibri" w:eastAsiaTheme="minorEastAsia" w:hAnsi="Calibri" w:cs="Calibri"/>
          <w:bCs/>
          <w:i/>
          <w:color w:val="auto"/>
          <w:szCs w:val="20"/>
          <w:u w:val="single"/>
          <w:lang w:eastAsia="fr-FR"/>
        </w:rPr>
      </w:pPr>
      <w:r w:rsidRPr="00C152A5">
        <w:rPr>
          <w:rFonts w:ascii="Calibri" w:eastAsia="Times New Roman" w:hAnsi="Calibri" w:cs="Arial"/>
          <w:i/>
          <w:color w:val="auto"/>
          <w:sz w:val="20"/>
          <w:szCs w:val="18"/>
          <w:lang w:eastAsia="fr-FR"/>
        </w:rPr>
        <w:t xml:space="preserve">Pour rappel, </w:t>
      </w:r>
      <w:r w:rsidRPr="00C152A5">
        <w:rPr>
          <w:rFonts w:ascii="Calibri" w:eastAsiaTheme="minorEastAsia" w:hAnsi="Calibri" w:cs="Calibri"/>
          <w:bCs/>
          <w:i/>
          <w:color w:val="auto"/>
          <w:szCs w:val="20"/>
          <w:u w:val="single"/>
          <w:lang w:eastAsia="fr-FR"/>
        </w:rPr>
        <w:t xml:space="preserve">les candidats peuvent présenter une offre pour maximum </w:t>
      </w:r>
      <w:r w:rsidR="00401E3E">
        <w:rPr>
          <w:rFonts w:ascii="Calibri" w:eastAsiaTheme="minorEastAsia" w:hAnsi="Calibri" w:cs="Calibri"/>
          <w:bCs/>
          <w:i/>
          <w:color w:val="auto"/>
          <w:szCs w:val="20"/>
          <w:u w:val="single"/>
          <w:lang w:eastAsia="fr-FR"/>
        </w:rPr>
        <w:t>5</w:t>
      </w:r>
      <w:r w:rsidRPr="00C152A5">
        <w:rPr>
          <w:rFonts w:ascii="Calibri" w:eastAsiaTheme="minorEastAsia" w:hAnsi="Calibri" w:cs="Calibri"/>
          <w:bCs/>
          <w:i/>
          <w:color w:val="auto"/>
          <w:szCs w:val="20"/>
          <w:u w:val="single"/>
          <w:lang w:eastAsia="fr-FR"/>
        </w:rPr>
        <w:t xml:space="preserve"> sous-lots en ce qui concerne le LOT </w:t>
      </w:r>
      <w:r>
        <w:rPr>
          <w:rFonts w:ascii="Calibri" w:eastAsiaTheme="minorEastAsia" w:hAnsi="Calibri" w:cs="Calibri"/>
          <w:bCs/>
          <w:i/>
          <w:color w:val="auto"/>
          <w:szCs w:val="20"/>
          <w:u w:val="single"/>
          <w:lang w:eastAsia="fr-FR"/>
        </w:rPr>
        <w:t>2</w:t>
      </w:r>
      <w:r w:rsidRPr="00C152A5">
        <w:rPr>
          <w:rFonts w:ascii="Calibri" w:eastAsiaTheme="minorEastAsia" w:hAnsi="Calibri" w:cs="Calibri"/>
          <w:bCs/>
          <w:i/>
          <w:color w:val="auto"/>
          <w:szCs w:val="20"/>
          <w:u w:val="single"/>
          <w:lang w:eastAsia="fr-FR"/>
        </w:rPr>
        <w:t>.</w:t>
      </w:r>
    </w:p>
    <w:p w14:paraId="69BA73A7" w14:textId="77777777" w:rsidR="00C152A5" w:rsidRDefault="00C152A5">
      <w:pPr>
        <w:spacing w:after="0" w:line="240" w:lineRule="auto"/>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br w:type="page"/>
      </w:r>
    </w:p>
    <w:p w14:paraId="30F3C5C7" w14:textId="77777777" w:rsidR="00006640" w:rsidRPr="00006640" w:rsidRDefault="00006640" w:rsidP="00006640">
      <w:pPr>
        <w:shd w:val="clear" w:color="auto" w:fill="FFFFFF"/>
        <w:tabs>
          <w:tab w:val="left" w:pos="2400"/>
        </w:tabs>
        <w:spacing w:after="0" w:line="240" w:lineRule="auto"/>
        <w:rPr>
          <w:rFonts w:ascii="Calibri" w:eastAsia="Times New Roman" w:hAnsi="Calibri" w:cs="Arial"/>
          <w:color w:val="000000"/>
          <w:sz w:val="20"/>
          <w:szCs w:val="18"/>
          <w:lang w:eastAsia="fr-FR"/>
        </w:rPr>
      </w:pPr>
    </w:p>
    <w:p w14:paraId="12F743A7" w14:textId="77777777" w:rsidR="001E4BEE" w:rsidRDefault="001E4BEE" w:rsidP="00F67C33">
      <w:pPr>
        <w:pStyle w:val="Sous-titrecyan"/>
        <w:numPr>
          <w:ilvl w:val="0"/>
          <w:numId w:val="10"/>
        </w:numPr>
        <w:rPr>
          <w:rFonts w:asciiTheme="minorHAnsi" w:hAnsiTheme="minorHAnsi" w:cstheme="minorHAnsi"/>
        </w:rPr>
      </w:pPr>
      <w:r w:rsidRPr="001E4BEE">
        <w:rPr>
          <w:rFonts w:asciiTheme="minorHAnsi" w:hAnsiTheme="minorHAnsi" w:cstheme="minorHAnsi"/>
          <w:u w:val="single"/>
        </w:rPr>
        <w:t>Pour apprécier la situation propre des opérateurs économiques</w:t>
      </w:r>
      <w:r w:rsidRPr="001E4BEE">
        <w:rPr>
          <w:rFonts w:asciiTheme="minorHAnsi" w:hAnsiTheme="minorHAnsi" w:cstheme="minorHAnsi"/>
        </w:rPr>
        <w:t xml:space="preserve"> : </w:t>
      </w:r>
    </w:p>
    <w:p w14:paraId="32EB27C6" w14:textId="77777777" w:rsidR="001E4BEE" w:rsidRPr="001E4BEE" w:rsidRDefault="001E4BEE" w:rsidP="001E4BEE">
      <w:pPr>
        <w:pStyle w:val="Sous-titrecyan"/>
        <w:ind w:left="720"/>
        <w:rPr>
          <w:rFonts w:asciiTheme="minorHAnsi" w:hAnsiTheme="minorHAnsi" w:cstheme="minorHAnsi"/>
        </w:rPr>
      </w:pPr>
    </w:p>
    <w:p w14:paraId="0261A310" w14:textId="77777777" w:rsidR="001E4BEE" w:rsidRPr="006509DB" w:rsidRDefault="001E4BEE" w:rsidP="001E4BEE">
      <w:pPr>
        <w:tabs>
          <w:tab w:val="left" w:pos="709"/>
        </w:tabs>
        <w:jc w:val="both"/>
        <w:rPr>
          <w:rFonts w:cstheme="minorHAnsi"/>
          <w:i/>
          <w:sz w:val="20"/>
          <w:szCs w:val="20"/>
        </w:rPr>
      </w:pPr>
      <w:r w:rsidRPr="001E4BEE">
        <w:rPr>
          <w:rFonts w:cstheme="minorHAnsi"/>
          <w:sz w:val="20"/>
          <w:szCs w:val="20"/>
        </w:rPr>
        <w:tab/>
      </w:r>
      <w:r w:rsidRPr="001E4BEE">
        <w:rPr>
          <w:rFonts w:cstheme="minorHAnsi"/>
          <w:b/>
          <w:sz w:val="20"/>
          <w:szCs w:val="20"/>
        </w:rPr>
        <w:t xml:space="preserve">a) L’identification de l’opérateur économique : </w:t>
      </w:r>
      <w:r w:rsidR="006509DB">
        <w:rPr>
          <w:rFonts w:cstheme="minorHAnsi"/>
          <w:i/>
          <w:sz w:val="20"/>
          <w:szCs w:val="20"/>
        </w:rPr>
        <w:t>(cocher la case)</w:t>
      </w:r>
    </w:p>
    <w:p w14:paraId="76B93EE7" w14:textId="77777777" w:rsidR="001E4BEE" w:rsidRPr="001E4BEE" w:rsidRDefault="001E4BEE" w:rsidP="001E4BEE">
      <w:pPr>
        <w:ind w:left="1080"/>
        <w:jc w:val="both"/>
        <w:rPr>
          <w:rFonts w:cstheme="minorHAnsi"/>
          <w:bCs/>
          <w:sz w:val="20"/>
          <w:szCs w:val="20"/>
        </w:rPr>
      </w:pPr>
      <w:r w:rsidRPr="001E4BEE">
        <w:rPr>
          <w:rFonts w:cstheme="minorHAnsi"/>
          <w:sz w:val="20"/>
          <w:szCs w:val="20"/>
          <w:lang w:val="en-US"/>
        </w:rPr>
        <w:fldChar w:fldCharType="begin">
          <w:ffData>
            <w:name w:val=""/>
            <w:enabled/>
            <w:calcOnExit w:val="0"/>
            <w:checkBox>
              <w:sizeAuto/>
              <w:default w:val="0"/>
            </w:checkBox>
          </w:ffData>
        </w:fldChar>
      </w:r>
      <w:r w:rsidRPr="001E4BEE">
        <w:rPr>
          <w:rFonts w:cstheme="minorHAnsi"/>
          <w:sz w:val="20"/>
          <w:szCs w:val="20"/>
        </w:rPr>
        <w:instrText xml:space="preserve"> FORMCHECKBOX </w:instrText>
      </w:r>
      <w:r w:rsidRPr="001E4BEE">
        <w:rPr>
          <w:rFonts w:cstheme="minorHAnsi"/>
          <w:sz w:val="20"/>
          <w:szCs w:val="20"/>
          <w:lang w:val="en-US"/>
        </w:rPr>
      </w:r>
      <w:r w:rsidRPr="001E4BEE">
        <w:rPr>
          <w:rFonts w:cstheme="minorHAnsi"/>
          <w:sz w:val="20"/>
          <w:szCs w:val="20"/>
          <w:lang w:val="en-US"/>
        </w:rPr>
        <w:fldChar w:fldCharType="separate"/>
      </w:r>
      <w:r w:rsidRPr="001E4BEE">
        <w:rPr>
          <w:rFonts w:cstheme="minorHAnsi"/>
          <w:sz w:val="20"/>
          <w:szCs w:val="20"/>
          <w:lang w:val="en-US"/>
        </w:rPr>
        <w:fldChar w:fldCharType="end"/>
      </w:r>
      <w:r w:rsidRPr="001E4BEE">
        <w:rPr>
          <w:rFonts w:cstheme="minorHAnsi"/>
          <w:sz w:val="20"/>
          <w:szCs w:val="20"/>
        </w:rPr>
        <w:t xml:space="preserve">  </w:t>
      </w:r>
      <w:r w:rsidRPr="001E4BEE">
        <w:rPr>
          <w:rFonts w:cstheme="minorHAnsi"/>
          <w:bCs/>
          <w:sz w:val="20"/>
          <w:szCs w:val="20"/>
        </w:rPr>
        <w:t>Le candidat se présente seul</w:t>
      </w:r>
    </w:p>
    <w:p w14:paraId="3BAF1690" w14:textId="77777777" w:rsidR="001E4BEE" w:rsidRPr="001E4BEE" w:rsidRDefault="001E4BEE" w:rsidP="001E4BEE">
      <w:pPr>
        <w:ind w:left="372" w:firstLine="708"/>
        <w:jc w:val="both"/>
        <w:rPr>
          <w:rFonts w:cstheme="minorHAnsi"/>
          <w:bCs/>
          <w:sz w:val="20"/>
          <w:szCs w:val="20"/>
        </w:rPr>
      </w:pPr>
      <w:r w:rsidRPr="001E4BEE">
        <w:rPr>
          <w:rFonts w:cstheme="minorHAnsi"/>
          <w:sz w:val="20"/>
          <w:szCs w:val="20"/>
          <w:lang w:val="en-US"/>
        </w:rPr>
        <w:fldChar w:fldCharType="begin">
          <w:ffData>
            <w:name w:val=""/>
            <w:enabled/>
            <w:calcOnExit w:val="0"/>
            <w:checkBox>
              <w:sizeAuto/>
              <w:default w:val="0"/>
            </w:checkBox>
          </w:ffData>
        </w:fldChar>
      </w:r>
      <w:r w:rsidRPr="001E4BEE">
        <w:rPr>
          <w:rFonts w:cstheme="minorHAnsi"/>
          <w:sz w:val="20"/>
          <w:szCs w:val="20"/>
        </w:rPr>
        <w:instrText xml:space="preserve"> FORMCHECKBOX </w:instrText>
      </w:r>
      <w:r w:rsidRPr="001E4BEE">
        <w:rPr>
          <w:rFonts w:cstheme="minorHAnsi"/>
          <w:sz w:val="20"/>
          <w:szCs w:val="20"/>
          <w:lang w:val="en-US"/>
        </w:rPr>
      </w:r>
      <w:r w:rsidRPr="001E4BEE">
        <w:rPr>
          <w:rFonts w:cstheme="minorHAnsi"/>
          <w:sz w:val="20"/>
          <w:szCs w:val="20"/>
          <w:lang w:val="en-US"/>
        </w:rPr>
        <w:fldChar w:fldCharType="separate"/>
      </w:r>
      <w:r w:rsidRPr="001E4BEE">
        <w:rPr>
          <w:rFonts w:cstheme="minorHAnsi"/>
          <w:sz w:val="20"/>
          <w:szCs w:val="20"/>
          <w:lang w:val="en-US"/>
        </w:rPr>
        <w:fldChar w:fldCharType="end"/>
      </w:r>
      <w:r w:rsidRPr="001E4BEE">
        <w:rPr>
          <w:rFonts w:cstheme="minorHAnsi"/>
          <w:sz w:val="20"/>
          <w:szCs w:val="20"/>
        </w:rPr>
        <w:t xml:space="preserve">  </w:t>
      </w:r>
      <w:r w:rsidRPr="001E4BEE">
        <w:rPr>
          <w:rFonts w:cstheme="minorHAnsi"/>
          <w:bCs/>
          <w:sz w:val="20"/>
          <w:szCs w:val="20"/>
        </w:rPr>
        <w:t>Le candidat se présente en groupement</w:t>
      </w:r>
    </w:p>
    <w:p w14:paraId="4701596B" w14:textId="77777777" w:rsidR="001E4BEE" w:rsidRPr="001E4BEE" w:rsidRDefault="001E4BEE" w:rsidP="001E4BEE">
      <w:pPr>
        <w:numPr>
          <w:ilvl w:val="0"/>
          <w:numId w:val="4"/>
        </w:numPr>
        <w:tabs>
          <w:tab w:val="left" w:pos="709"/>
        </w:tabs>
        <w:spacing w:after="0" w:line="240" w:lineRule="auto"/>
        <w:jc w:val="both"/>
        <w:rPr>
          <w:rFonts w:cstheme="minorHAnsi"/>
          <w:b/>
          <w:sz w:val="20"/>
          <w:szCs w:val="20"/>
        </w:rPr>
      </w:pPr>
      <w:r w:rsidRPr="001E4BEE">
        <w:rPr>
          <w:rFonts w:cstheme="minorHAnsi"/>
          <w:b/>
          <w:sz w:val="20"/>
          <w:szCs w:val="20"/>
        </w:rPr>
        <w:t>Nom commercial, dénomination sociale, adresses de l’établissement et du siège social (si elle est différente de celle de l’établissement), adresse électronique, numéros de téléphone et de télécopie, numéro SIRET :</w:t>
      </w:r>
    </w:p>
    <w:p w14:paraId="19D0462D" w14:textId="77777777" w:rsidR="006509DB" w:rsidRPr="006509DB" w:rsidRDefault="006509DB" w:rsidP="006509DB">
      <w:pPr>
        <w:suppressAutoHyphens/>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t>Je soussigné</w:t>
      </w:r>
      <w:r w:rsidRPr="006509DB">
        <w:rPr>
          <w:rStyle w:val="lev"/>
          <w:color w:val="004379"/>
          <w:sz w:val="20"/>
          <w:szCs w:val="20"/>
        </w:rPr>
        <w:t xml:space="preserve">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6620D9D4"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t>Agissant :</w:t>
      </w:r>
    </w:p>
    <w:p w14:paraId="15517DAC"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sym w:font="Wingdings" w:char="F071"/>
      </w:r>
      <w:r w:rsidRPr="006509DB">
        <w:rPr>
          <w:rFonts w:eastAsia="Times New Roman" w:cstheme="minorHAnsi"/>
          <w:color w:val="auto"/>
          <w:sz w:val="20"/>
          <w:szCs w:val="20"/>
          <w:lang w:eastAsia="fr-FR"/>
        </w:rPr>
        <w:t xml:space="preserve"> En mon nom personnel </w:t>
      </w:r>
    </w:p>
    <w:p w14:paraId="724EF949"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sym w:font="Wingdings" w:char="F071"/>
      </w:r>
      <w:r w:rsidRPr="006509DB">
        <w:rPr>
          <w:rFonts w:eastAsia="Times New Roman" w:cstheme="minorHAnsi"/>
          <w:color w:val="auto"/>
          <w:sz w:val="20"/>
          <w:szCs w:val="20"/>
          <w:lang w:eastAsia="fr-FR"/>
        </w:rPr>
        <w:t xml:space="preserve"> Au nom et pour le compte de la société</w:t>
      </w:r>
      <w:r w:rsidRPr="006509DB">
        <w:rPr>
          <w:rStyle w:val="lev"/>
          <w:color w:val="004379"/>
          <w:sz w:val="20"/>
          <w:szCs w:val="20"/>
        </w:rPr>
        <w:t xml:space="preserve">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5ABE6280"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t xml:space="preserve">Domiciliée à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54D5A170" w14:textId="77777777" w:rsidR="006509DB" w:rsidRPr="006509DB" w:rsidRDefault="006509DB" w:rsidP="006509DB">
      <w:pPr>
        <w:spacing w:before="120" w:after="120" w:line="240" w:lineRule="auto"/>
        <w:rPr>
          <w:rStyle w:val="lev"/>
          <w:color w:val="004379"/>
          <w:sz w:val="20"/>
          <w:szCs w:val="20"/>
        </w:rPr>
      </w:pPr>
      <w:r w:rsidRPr="006509DB">
        <w:rPr>
          <w:rFonts w:eastAsia="Times New Roman" w:cstheme="minorHAnsi"/>
          <w:color w:val="auto"/>
          <w:sz w:val="20"/>
          <w:szCs w:val="20"/>
          <w:lang w:eastAsia="fr-FR"/>
        </w:rPr>
        <w:t xml:space="preserve">Ayant son siège social à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229F36D5"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5107477E" w14:textId="77777777" w:rsidR="006509DB" w:rsidRPr="006509DB" w:rsidRDefault="006509DB" w:rsidP="006509DB">
      <w:pPr>
        <w:tabs>
          <w:tab w:val="left" w:leader="dot" w:pos="4536"/>
        </w:tabs>
        <w:spacing w:before="120" w:after="120"/>
        <w:jc w:val="both"/>
        <w:rPr>
          <w:rFonts w:cstheme="minorHAnsi"/>
          <w:color w:val="auto"/>
          <w:sz w:val="20"/>
          <w:szCs w:val="20"/>
        </w:rPr>
      </w:pPr>
      <w:r w:rsidRPr="006509DB">
        <w:rPr>
          <w:rFonts w:cstheme="minorHAnsi"/>
          <w:color w:val="auto"/>
          <w:sz w:val="20"/>
          <w:szCs w:val="20"/>
          <w:lang w:eastAsia="fr-FR"/>
        </w:rPr>
        <w:t>Numéro d’identité d’Etablissement (SIRET)</w:t>
      </w:r>
      <w:r w:rsidRPr="006509DB">
        <w:rPr>
          <w:rStyle w:val="lev"/>
          <w:color w:val="004379"/>
          <w:sz w:val="20"/>
          <w:szCs w:val="20"/>
        </w:rPr>
        <w:t xml:space="preserve">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1F4E9CDE" w14:textId="77777777" w:rsidR="006509DB" w:rsidRPr="006509DB" w:rsidRDefault="006509DB" w:rsidP="006509DB">
      <w:pPr>
        <w:tabs>
          <w:tab w:val="left" w:leader="dot" w:pos="4536"/>
        </w:tabs>
        <w:spacing w:before="120" w:after="120" w:line="240" w:lineRule="auto"/>
        <w:jc w:val="both"/>
        <w:rPr>
          <w:rFonts w:eastAsia="Times New Roman" w:cstheme="minorHAnsi"/>
          <w:color w:val="auto"/>
          <w:sz w:val="20"/>
          <w:szCs w:val="20"/>
        </w:rPr>
      </w:pPr>
      <w:r w:rsidRPr="006509DB">
        <w:rPr>
          <w:rFonts w:eastAsia="Times New Roman" w:cstheme="minorHAnsi"/>
          <w:color w:val="auto"/>
          <w:sz w:val="20"/>
          <w:szCs w:val="20"/>
        </w:rPr>
        <w:t xml:space="preserve">N° de tél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25E4C04D" w14:textId="77777777" w:rsidR="006509DB" w:rsidRPr="006509DB" w:rsidRDefault="006509DB" w:rsidP="006509DB">
      <w:pPr>
        <w:tabs>
          <w:tab w:val="left" w:leader="dot" w:pos="4536"/>
        </w:tabs>
        <w:spacing w:before="120" w:after="120" w:line="240" w:lineRule="auto"/>
        <w:jc w:val="both"/>
        <w:rPr>
          <w:rFonts w:eastAsia="Times New Roman" w:cstheme="minorHAnsi"/>
          <w:color w:val="auto"/>
          <w:sz w:val="20"/>
          <w:szCs w:val="20"/>
          <w:lang w:eastAsia="fr-FR"/>
        </w:rPr>
      </w:pPr>
      <w:r w:rsidRPr="006509DB">
        <w:rPr>
          <w:rFonts w:eastAsia="Times New Roman" w:cstheme="minorHAnsi"/>
          <w:color w:val="auto"/>
          <w:sz w:val="20"/>
          <w:szCs w:val="20"/>
        </w:rPr>
        <w:t xml:space="preserve">N° de fax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53B200AB" w14:textId="77777777" w:rsidR="006509DB" w:rsidRDefault="006509DB" w:rsidP="006509DB">
      <w:pPr>
        <w:pBdr>
          <w:top w:val="single" w:sz="4" w:space="1" w:color="auto"/>
          <w:left w:val="single" w:sz="4" w:space="4" w:color="auto"/>
          <w:bottom w:val="single" w:sz="4" w:space="1" w:color="auto"/>
          <w:right w:val="single" w:sz="4" w:space="4" w:color="auto"/>
        </w:pBdr>
        <w:tabs>
          <w:tab w:val="left" w:leader="dot" w:pos="4536"/>
        </w:tabs>
        <w:spacing w:before="240" w:after="0" w:line="240" w:lineRule="auto"/>
        <w:jc w:val="both"/>
        <w:rPr>
          <w:rFonts w:eastAsia="Times New Roman" w:cstheme="minorHAnsi"/>
          <w:b/>
          <w:color w:val="auto"/>
          <w:sz w:val="20"/>
          <w:szCs w:val="20"/>
        </w:rPr>
      </w:pPr>
    </w:p>
    <w:p w14:paraId="6ED090E3" w14:textId="77777777" w:rsidR="006509DB" w:rsidRDefault="006509DB" w:rsidP="006509DB">
      <w:pPr>
        <w:pBdr>
          <w:top w:val="single" w:sz="4" w:space="1" w:color="auto"/>
          <w:left w:val="single" w:sz="4" w:space="4" w:color="auto"/>
          <w:bottom w:val="single" w:sz="4" w:space="1" w:color="auto"/>
          <w:right w:val="single" w:sz="4" w:space="4" w:color="auto"/>
        </w:pBdr>
        <w:tabs>
          <w:tab w:val="left" w:leader="dot" w:pos="4536"/>
        </w:tabs>
        <w:spacing w:after="0" w:line="240" w:lineRule="auto"/>
        <w:jc w:val="both"/>
        <w:rPr>
          <w:rStyle w:val="lev"/>
          <w:color w:val="FF0000"/>
          <w:sz w:val="20"/>
          <w:szCs w:val="20"/>
        </w:rPr>
      </w:pPr>
      <w:r w:rsidRPr="006509DB">
        <w:rPr>
          <w:rFonts w:eastAsia="Times New Roman" w:cstheme="minorHAnsi"/>
          <w:b/>
          <w:color w:val="FF0000"/>
          <w:sz w:val="20"/>
          <w:szCs w:val="20"/>
        </w:rPr>
        <w:t xml:space="preserve">Courriel : </w:t>
      </w:r>
      <w:r w:rsidRPr="006509DB">
        <w:rPr>
          <w:rStyle w:val="lev"/>
          <w:color w:val="FF0000"/>
          <w:sz w:val="20"/>
          <w:szCs w:val="20"/>
        </w:rPr>
        <w:fldChar w:fldCharType="begin">
          <w:ffData>
            <w:name w:val=""/>
            <w:enabled/>
            <w:calcOnExit w:val="0"/>
            <w:textInput>
              <w:type w:val="number"/>
              <w:default w:val="....................................................................................................................................................................."/>
            </w:textInput>
          </w:ffData>
        </w:fldChar>
      </w:r>
      <w:r w:rsidRPr="006509DB">
        <w:rPr>
          <w:rStyle w:val="lev"/>
          <w:color w:val="FF0000"/>
          <w:sz w:val="20"/>
          <w:szCs w:val="20"/>
        </w:rPr>
        <w:instrText xml:space="preserve"> FORMTEXT </w:instrText>
      </w:r>
      <w:r w:rsidRPr="006509DB">
        <w:rPr>
          <w:rStyle w:val="lev"/>
          <w:color w:val="FF0000"/>
          <w:sz w:val="20"/>
          <w:szCs w:val="20"/>
        </w:rPr>
      </w:r>
      <w:r w:rsidRPr="006509DB">
        <w:rPr>
          <w:rStyle w:val="lev"/>
          <w:color w:val="FF0000"/>
          <w:sz w:val="20"/>
          <w:szCs w:val="20"/>
        </w:rPr>
        <w:fldChar w:fldCharType="separate"/>
      </w:r>
      <w:r w:rsidRPr="006509DB">
        <w:rPr>
          <w:rStyle w:val="lev"/>
          <w:noProof/>
          <w:color w:val="FF0000"/>
          <w:sz w:val="20"/>
          <w:szCs w:val="20"/>
        </w:rPr>
        <w:t>.....................................................................................................................................................................</w:t>
      </w:r>
      <w:r w:rsidRPr="006509DB">
        <w:rPr>
          <w:rStyle w:val="lev"/>
          <w:color w:val="FF0000"/>
          <w:sz w:val="20"/>
          <w:szCs w:val="20"/>
        </w:rPr>
        <w:fldChar w:fldCharType="end"/>
      </w:r>
    </w:p>
    <w:p w14:paraId="52533C77" w14:textId="77777777" w:rsidR="006509DB" w:rsidRPr="006509DB" w:rsidRDefault="006509DB" w:rsidP="006509DB">
      <w:pPr>
        <w:pBdr>
          <w:top w:val="single" w:sz="4" w:space="1" w:color="auto"/>
          <w:left w:val="single" w:sz="4" w:space="4" w:color="auto"/>
          <w:bottom w:val="single" w:sz="4" w:space="1" w:color="auto"/>
          <w:right w:val="single" w:sz="4" w:space="4" w:color="auto"/>
        </w:pBdr>
        <w:tabs>
          <w:tab w:val="left" w:leader="dot" w:pos="4536"/>
        </w:tabs>
        <w:spacing w:after="0" w:line="240" w:lineRule="auto"/>
        <w:jc w:val="both"/>
        <w:rPr>
          <w:rStyle w:val="lev"/>
          <w:color w:val="FF0000"/>
          <w:sz w:val="20"/>
          <w:szCs w:val="20"/>
        </w:rPr>
      </w:pPr>
    </w:p>
    <w:p w14:paraId="5E437F90" w14:textId="77777777" w:rsidR="00006640" w:rsidRPr="006509DB" w:rsidRDefault="00006640" w:rsidP="00006640">
      <w:pPr>
        <w:shd w:val="clear" w:color="auto" w:fill="FFFFFF"/>
        <w:tabs>
          <w:tab w:val="left" w:pos="2400"/>
        </w:tabs>
        <w:spacing w:after="0" w:line="240" w:lineRule="auto"/>
        <w:rPr>
          <w:rFonts w:eastAsia="Times New Roman" w:cstheme="minorHAnsi"/>
          <w:color w:val="000000"/>
          <w:sz w:val="20"/>
          <w:szCs w:val="20"/>
          <w:lang w:eastAsia="fr-FR"/>
        </w:rPr>
      </w:pPr>
    </w:p>
    <w:p w14:paraId="5E81AB73" w14:textId="77777777" w:rsidR="006509DB" w:rsidRPr="006509DB" w:rsidRDefault="006509DB" w:rsidP="006509DB">
      <w:pPr>
        <w:tabs>
          <w:tab w:val="left" w:leader="dot" w:pos="4536"/>
        </w:tabs>
        <w:spacing w:after="0"/>
        <w:jc w:val="both"/>
        <w:rPr>
          <w:rFonts w:cstheme="minorHAnsi"/>
          <w:b/>
          <w:color w:val="auto"/>
          <w:sz w:val="20"/>
          <w:szCs w:val="20"/>
          <w:lang w:eastAsia="fr-FR"/>
        </w:rPr>
      </w:pPr>
      <w:r w:rsidRPr="006509DB">
        <w:rPr>
          <w:rFonts w:cstheme="minorHAnsi"/>
          <w:b/>
          <w:color w:val="auto"/>
          <w:sz w:val="20"/>
          <w:szCs w:val="20"/>
          <w:lang w:eastAsia="fr-FR"/>
        </w:rPr>
        <w:t xml:space="preserve">Il est précisé que l’adresse </w:t>
      </w:r>
      <w:proofErr w:type="gramStart"/>
      <w:r w:rsidRPr="006509DB">
        <w:rPr>
          <w:rFonts w:cstheme="minorHAnsi"/>
          <w:b/>
          <w:color w:val="auto"/>
          <w:sz w:val="20"/>
          <w:szCs w:val="20"/>
          <w:lang w:eastAsia="fr-FR"/>
        </w:rPr>
        <w:t>mail</w:t>
      </w:r>
      <w:proofErr w:type="gramEnd"/>
      <w:r w:rsidRPr="006509DB">
        <w:rPr>
          <w:rFonts w:cstheme="min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2F9B4973" w14:textId="77777777" w:rsidR="006509DB" w:rsidRDefault="006509DB" w:rsidP="006F33E9">
      <w:pPr>
        <w:tabs>
          <w:tab w:val="left" w:leader="dot" w:pos="4536"/>
        </w:tabs>
        <w:spacing w:after="0"/>
        <w:jc w:val="both"/>
        <w:rPr>
          <w:rFonts w:cstheme="minorHAnsi"/>
          <w:b/>
          <w:color w:val="auto"/>
          <w:sz w:val="20"/>
          <w:szCs w:val="20"/>
          <w:lang w:eastAsia="fr-FR"/>
        </w:rPr>
      </w:pPr>
      <w:r w:rsidRPr="006509DB">
        <w:rPr>
          <w:rFonts w:cstheme="minorHAnsi"/>
          <w:b/>
          <w:color w:val="auto"/>
          <w:sz w:val="20"/>
          <w:szCs w:val="20"/>
          <w:lang w:eastAsia="fr-FR"/>
        </w:rPr>
        <w:t>Les candidats sont invités à s’assurer que l’adresse est bien active et disponible.</w:t>
      </w:r>
    </w:p>
    <w:p w14:paraId="735D7F1D" w14:textId="77777777" w:rsidR="00F67C33" w:rsidRDefault="00F67C33" w:rsidP="006F33E9">
      <w:pPr>
        <w:tabs>
          <w:tab w:val="left" w:leader="dot" w:pos="4536"/>
        </w:tabs>
        <w:spacing w:after="0"/>
        <w:jc w:val="both"/>
        <w:rPr>
          <w:rFonts w:cstheme="minorHAnsi"/>
          <w:b/>
          <w:color w:val="auto"/>
          <w:sz w:val="20"/>
          <w:szCs w:val="20"/>
          <w:lang w:eastAsia="fr-FR"/>
        </w:rPr>
      </w:pPr>
    </w:p>
    <w:p w14:paraId="64E28088" w14:textId="77777777" w:rsidR="0003083A" w:rsidRPr="006F33E9" w:rsidRDefault="0003083A" w:rsidP="006F33E9">
      <w:pPr>
        <w:tabs>
          <w:tab w:val="left" w:leader="dot" w:pos="4536"/>
        </w:tabs>
        <w:spacing w:after="0"/>
        <w:jc w:val="both"/>
        <w:rPr>
          <w:rFonts w:cstheme="minorHAnsi"/>
          <w:b/>
          <w:color w:val="auto"/>
          <w:sz w:val="20"/>
          <w:szCs w:val="20"/>
          <w:lang w:eastAsia="fr-FR"/>
        </w:rPr>
      </w:pPr>
    </w:p>
    <w:p w14:paraId="6069CB21" w14:textId="77777777" w:rsidR="006509DB" w:rsidRPr="006509DB" w:rsidRDefault="006509DB" w:rsidP="006509DB">
      <w:pPr>
        <w:tabs>
          <w:tab w:val="left" w:pos="709"/>
        </w:tabs>
        <w:ind w:left="708"/>
        <w:jc w:val="both"/>
        <w:rPr>
          <w:rFonts w:cstheme="minorHAnsi"/>
          <w:sz w:val="20"/>
          <w:szCs w:val="20"/>
        </w:rPr>
      </w:pPr>
      <w:r w:rsidRPr="006F33E9">
        <w:rPr>
          <w:rFonts w:cstheme="minorHAnsi"/>
          <w:b/>
          <w:sz w:val="20"/>
          <w:szCs w:val="20"/>
        </w:rPr>
        <w:t>b) Engagements</w:t>
      </w:r>
      <w:r w:rsidRPr="006509DB">
        <w:rPr>
          <w:rFonts w:cstheme="minorHAnsi"/>
          <w:b/>
          <w:sz w:val="20"/>
          <w:szCs w:val="20"/>
        </w:rPr>
        <w:t xml:space="preserve"> du candidat : attestation sur l’honneur</w:t>
      </w:r>
      <w:r w:rsidRPr="006509DB">
        <w:rPr>
          <w:rFonts w:cstheme="minorHAnsi"/>
          <w:sz w:val="20"/>
          <w:szCs w:val="20"/>
        </w:rPr>
        <w:t xml:space="preserve"> </w:t>
      </w:r>
      <w:r w:rsidRPr="006509DB">
        <w:rPr>
          <w:rFonts w:cstheme="minorHAnsi"/>
          <w:i/>
          <w:sz w:val="20"/>
          <w:szCs w:val="20"/>
        </w:rPr>
        <w:t>(cocher la case)</w:t>
      </w:r>
    </w:p>
    <w:p w14:paraId="55A29624" w14:textId="77777777" w:rsidR="004D6667" w:rsidRDefault="006509DB" w:rsidP="00E42A92">
      <w:pPr>
        <w:jc w:val="both"/>
        <w:rPr>
          <w:rFonts w:cstheme="minorHAnsi"/>
          <w:sz w:val="20"/>
          <w:szCs w:val="20"/>
          <w:lang w:eastAsia="zh-CN"/>
        </w:rPr>
      </w:pPr>
      <w:r w:rsidRPr="006509DB">
        <w:rPr>
          <w:rFonts w:cstheme="minorHAnsi"/>
          <w:sz w:val="20"/>
          <w:szCs w:val="20"/>
          <w:lang w:val="en-US"/>
        </w:rPr>
        <w:fldChar w:fldCharType="begin">
          <w:ffData>
            <w:name w:val=""/>
            <w:enabled/>
            <w:calcOnExit w:val="0"/>
            <w:checkBox>
              <w:sizeAuto/>
              <w:default w:val="0"/>
            </w:checkBox>
          </w:ffData>
        </w:fldChar>
      </w:r>
      <w:r w:rsidRPr="006509DB">
        <w:rPr>
          <w:rFonts w:cstheme="minorHAnsi"/>
          <w:sz w:val="20"/>
          <w:szCs w:val="20"/>
        </w:rPr>
        <w:instrText xml:space="preserve"> FORMCHECKBOX </w:instrText>
      </w:r>
      <w:r w:rsidRPr="006509DB">
        <w:rPr>
          <w:rFonts w:cstheme="minorHAnsi"/>
          <w:sz w:val="20"/>
          <w:szCs w:val="20"/>
          <w:lang w:val="en-US"/>
        </w:rPr>
      </w:r>
      <w:r w:rsidRPr="006509DB">
        <w:rPr>
          <w:rFonts w:cstheme="minorHAnsi"/>
          <w:sz w:val="20"/>
          <w:szCs w:val="20"/>
          <w:lang w:val="en-US"/>
        </w:rPr>
        <w:fldChar w:fldCharType="separate"/>
      </w:r>
      <w:r w:rsidRPr="006509DB">
        <w:rPr>
          <w:rFonts w:cstheme="minorHAnsi"/>
          <w:sz w:val="20"/>
          <w:szCs w:val="20"/>
          <w:lang w:val="en-US"/>
        </w:rPr>
        <w:fldChar w:fldCharType="end"/>
      </w:r>
      <w:r w:rsidRPr="006509DB">
        <w:rPr>
          <w:rFonts w:cstheme="minorHAnsi"/>
          <w:sz w:val="20"/>
          <w:szCs w:val="20"/>
          <w:lang w:val="en-US"/>
        </w:rPr>
        <w:t xml:space="preserve"> </w:t>
      </w:r>
      <w:r w:rsidRPr="006509DB">
        <w:rPr>
          <w:rFonts w:cstheme="minorHAnsi"/>
          <w:sz w:val="20"/>
          <w:szCs w:val="20"/>
        </w:rPr>
        <w:t xml:space="preserve">Le candidat individuel, ou chaque membre du groupement, déclare sur l’honneur qu’il peut candidater à un marché public et </w:t>
      </w:r>
      <w:r w:rsidRPr="006509DB">
        <w:rPr>
          <w:rFonts w:cstheme="minorHAnsi"/>
          <w:sz w:val="20"/>
          <w:szCs w:val="20"/>
          <w:lang w:eastAsia="zh-CN"/>
        </w:rPr>
        <w:t>ne fait pas l'objet d’un des cas d’exclusion prévus aux articles L. 2141-1 à L. 2141-5 ou aux articles L. 2141-7 à L. 2141-10 du code de la commande publique.</w:t>
      </w:r>
    </w:p>
    <w:p w14:paraId="5966C528" w14:textId="77777777" w:rsidR="0063181F" w:rsidRDefault="0063181F" w:rsidP="00E42A92">
      <w:pPr>
        <w:jc w:val="both"/>
        <w:rPr>
          <w:rFonts w:cstheme="minorHAnsi"/>
          <w:sz w:val="20"/>
          <w:szCs w:val="20"/>
          <w:lang w:eastAsia="zh-CN"/>
        </w:rPr>
      </w:pPr>
    </w:p>
    <w:p w14:paraId="56A686D1" w14:textId="77777777" w:rsidR="0063181F" w:rsidRDefault="0063181F" w:rsidP="00E42A92">
      <w:pPr>
        <w:jc w:val="both"/>
        <w:rPr>
          <w:rFonts w:cstheme="minorHAnsi"/>
          <w:sz w:val="20"/>
          <w:szCs w:val="20"/>
          <w:lang w:eastAsia="zh-CN"/>
        </w:rPr>
      </w:pPr>
    </w:p>
    <w:p w14:paraId="4D8EE05C" w14:textId="77777777" w:rsidR="0063181F" w:rsidRDefault="0063181F" w:rsidP="00E42A92">
      <w:pPr>
        <w:jc w:val="both"/>
        <w:rPr>
          <w:rFonts w:cstheme="minorHAnsi"/>
          <w:sz w:val="20"/>
          <w:szCs w:val="20"/>
          <w:lang w:eastAsia="zh-CN"/>
        </w:rPr>
      </w:pPr>
    </w:p>
    <w:p w14:paraId="7D41FA7E" w14:textId="77777777" w:rsidR="0063181F" w:rsidRPr="00E42A92" w:rsidRDefault="0063181F" w:rsidP="00E42A92">
      <w:pPr>
        <w:jc w:val="both"/>
        <w:rPr>
          <w:rStyle w:val="TEXTEBLEU"/>
          <w:rFonts w:asciiTheme="minorHAnsi" w:hAnsiTheme="minorHAnsi" w:cstheme="minorHAnsi"/>
          <w:bCs/>
          <w:i/>
          <w:color w:val="262626" w:themeColor="text1" w:themeShade="80"/>
          <w:szCs w:val="20"/>
        </w:rPr>
      </w:pPr>
    </w:p>
    <w:p w14:paraId="6733A224" w14:textId="77777777" w:rsidR="006F33E9" w:rsidRPr="006F33E9" w:rsidRDefault="006F33E9" w:rsidP="00F67C33">
      <w:pPr>
        <w:pStyle w:val="Sous-titrecyan"/>
        <w:numPr>
          <w:ilvl w:val="0"/>
          <w:numId w:val="10"/>
        </w:numPr>
        <w:rPr>
          <w:bCs/>
          <w:color w:val="0070C0"/>
        </w:rPr>
      </w:pPr>
      <w:r w:rsidRPr="006F33E9">
        <w:lastRenderedPageBreak/>
        <w:t>Pour apprécier les capacités économiques et financières :</w:t>
      </w:r>
      <w:r w:rsidRPr="00F67C33">
        <w:t xml:space="preserve"> </w:t>
      </w:r>
    </w:p>
    <w:p w14:paraId="42E02E59" w14:textId="77777777" w:rsidR="006F33E9" w:rsidRPr="006F33E9" w:rsidRDefault="006F33E9" w:rsidP="006F33E9">
      <w:pPr>
        <w:pStyle w:val="Sous-titrecyan"/>
        <w:ind w:left="720"/>
        <w:rPr>
          <w:rFonts w:asciiTheme="minorHAnsi" w:hAnsiTheme="minorHAnsi" w:cstheme="minorHAnsi"/>
          <w:bCs/>
          <w:color w:val="0070C0"/>
          <w:u w:val="single"/>
        </w:rPr>
      </w:pPr>
    </w:p>
    <w:p w14:paraId="2D5EDC0F" w14:textId="77777777" w:rsidR="006F33E9" w:rsidRPr="006F33E9" w:rsidRDefault="006F33E9" w:rsidP="006F33E9">
      <w:pPr>
        <w:tabs>
          <w:tab w:val="left" w:pos="709"/>
        </w:tabs>
        <w:spacing w:after="120"/>
        <w:jc w:val="both"/>
        <w:rPr>
          <w:rFonts w:cstheme="minorHAnsi"/>
          <w:b/>
          <w:sz w:val="20"/>
          <w:szCs w:val="20"/>
        </w:rPr>
      </w:pPr>
      <w:r w:rsidRPr="006F33E9">
        <w:rPr>
          <w:rFonts w:cstheme="minorHAnsi"/>
        </w:rPr>
        <w:tab/>
      </w:r>
      <w:r w:rsidRPr="006F33E9">
        <w:rPr>
          <w:rFonts w:cstheme="minorHAnsi"/>
          <w:b/>
        </w:rPr>
        <w:t xml:space="preserve">c) </w:t>
      </w:r>
      <w:r w:rsidRPr="006F33E9">
        <w:rPr>
          <w:rFonts w:cstheme="minorHAnsi"/>
          <w:b/>
          <w:sz w:val="20"/>
          <w:szCs w:val="20"/>
        </w:rPr>
        <w:t>Une déclaration concernant le chiffre d'affaires global réalisé au cours des trois derniers exercices disponibles :</w:t>
      </w:r>
    </w:p>
    <w:tbl>
      <w:tblPr>
        <w:tblStyle w:val="Grilledutableau"/>
        <w:tblW w:w="9607" w:type="dxa"/>
        <w:tblLayout w:type="fixed"/>
        <w:tblLook w:val="0000" w:firstRow="0" w:lastRow="0" w:firstColumn="0" w:lastColumn="0" w:noHBand="0" w:noVBand="0"/>
      </w:tblPr>
      <w:tblGrid>
        <w:gridCol w:w="1960"/>
        <w:gridCol w:w="2651"/>
        <w:gridCol w:w="2456"/>
        <w:gridCol w:w="2540"/>
      </w:tblGrid>
      <w:tr w:rsidR="006F33E9" w:rsidRPr="006F33E9" w14:paraId="7F3CF33D" w14:textId="77777777" w:rsidTr="006F33E9">
        <w:trPr>
          <w:trHeight w:val="774"/>
        </w:trPr>
        <w:tc>
          <w:tcPr>
            <w:tcW w:w="1960" w:type="dxa"/>
            <w:vMerge w:val="restart"/>
            <w:vAlign w:val="center"/>
          </w:tcPr>
          <w:p w14:paraId="2B2CE91E" w14:textId="77777777" w:rsidR="006F33E9" w:rsidRPr="006F33E9" w:rsidRDefault="006F33E9" w:rsidP="006F33E9">
            <w:pPr>
              <w:suppressAutoHyphens/>
              <w:snapToGrid w:val="0"/>
              <w:spacing w:before="180" w:after="180"/>
              <w:jc w:val="center"/>
              <w:rPr>
                <w:rFonts w:cstheme="minorHAnsi"/>
                <w:b/>
                <w:sz w:val="20"/>
                <w:szCs w:val="20"/>
                <w:lang w:eastAsia="ar-SA"/>
              </w:rPr>
            </w:pPr>
            <w:r w:rsidRPr="006F33E9">
              <w:rPr>
                <w:rFonts w:cstheme="minorHAnsi"/>
                <w:b/>
                <w:sz w:val="20"/>
                <w:szCs w:val="20"/>
                <w:lang w:eastAsia="ar-SA"/>
              </w:rPr>
              <w:t>Chiffre d’affaires global</w:t>
            </w:r>
          </w:p>
        </w:tc>
        <w:tc>
          <w:tcPr>
            <w:tcW w:w="2651" w:type="dxa"/>
          </w:tcPr>
          <w:p w14:paraId="74F7EA2E" w14:textId="2FE0B2E0" w:rsidR="006F33E9" w:rsidRPr="00F961A6" w:rsidRDefault="006F33E9" w:rsidP="006F33E9">
            <w:pPr>
              <w:tabs>
                <w:tab w:val="left" w:pos="864"/>
              </w:tabs>
              <w:suppressAutoHyphens/>
              <w:snapToGrid w:val="0"/>
              <w:spacing w:before="60" w:after="60"/>
              <w:jc w:val="center"/>
              <w:rPr>
                <w:rFonts w:cstheme="minorHAnsi"/>
                <w:b/>
                <w:sz w:val="20"/>
                <w:szCs w:val="20"/>
                <w:lang w:eastAsia="ar-SA"/>
              </w:rPr>
            </w:pPr>
            <w:r w:rsidRPr="00F961A6">
              <w:rPr>
                <w:rFonts w:cstheme="minorHAnsi"/>
                <w:b/>
                <w:sz w:val="20"/>
                <w:szCs w:val="20"/>
                <w:lang w:eastAsia="ar-SA"/>
              </w:rPr>
              <w:t xml:space="preserve">Exercice </w:t>
            </w:r>
            <w:proofErr w:type="gramStart"/>
            <w:r w:rsidRPr="00F961A6">
              <w:rPr>
                <w:rFonts w:cstheme="minorHAnsi"/>
                <w:b/>
                <w:sz w:val="20"/>
                <w:szCs w:val="20"/>
                <w:lang w:eastAsia="ar-SA"/>
              </w:rPr>
              <w:t>202</w:t>
            </w:r>
            <w:r w:rsidR="00F961A6" w:rsidRPr="00F961A6">
              <w:rPr>
                <w:rFonts w:cstheme="minorHAnsi"/>
                <w:b/>
                <w:sz w:val="20"/>
                <w:szCs w:val="20"/>
                <w:highlight w:val="yellow"/>
                <w:lang w:eastAsia="ar-SA"/>
              </w:rPr>
              <w:t>..</w:t>
            </w:r>
            <w:proofErr w:type="gramEnd"/>
          </w:p>
        </w:tc>
        <w:tc>
          <w:tcPr>
            <w:tcW w:w="2456" w:type="dxa"/>
          </w:tcPr>
          <w:p w14:paraId="65DFCF16" w14:textId="2327BC54" w:rsidR="006F33E9" w:rsidRPr="00F961A6" w:rsidRDefault="00F961A6" w:rsidP="005205C5">
            <w:pPr>
              <w:tabs>
                <w:tab w:val="left" w:pos="864"/>
              </w:tabs>
              <w:suppressAutoHyphens/>
              <w:snapToGrid w:val="0"/>
              <w:spacing w:before="60" w:after="60"/>
              <w:jc w:val="center"/>
              <w:rPr>
                <w:rFonts w:cstheme="minorHAnsi"/>
                <w:b/>
                <w:sz w:val="20"/>
                <w:szCs w:val="20"/>
                <w:lang w:eastAsia="ar-SA"/>
              </w:rPr>
            </w:pPr>
            <w:r w:rsidRPr="00F961A6">
              <w:rPr>
                <w:rFonts w:cstheme="minorHAnsi"/>
                <w:b/>
                <w:sz w:val="20"/>
                <w:szCs w:val="20"/>
                <w:lang w:eastAsia="ar-SA"/>
              </w:rPr>
              <w:t xml:space="preserve">Exercice </w:t>
            </w:r>
            <w:proofErr w:type="gramStart"/>
            <w:r w:rsidRPr="00F961A6">
              <w:rPr>
                <w:rFonts w:cstheme="minorHAnsi"/>
                <w:b/>
                <w:sz w:val="20"/>
                <w:szCs w:val="20"/>
                <w:lang w:eastAsia="ar-SA"/>
              </w:rPr>
              <w:t>202</w:t>
            </w:r>
            <w:r w:rsidRPr="00F961A6">
              <w:rPr>
                <w:rFonts w:cstheme="minorHAnsi"/>
                <w:b/>
                <w:sz w:val="20"/>
                <w:szCs w:val="20"/>
                <w:highlight w:val="yellow"/>
                <w:lang w:eastAsia="ar-SA"/>
              </w:rPr>
              <w:t>..</w:t>
            </w:r>
            <w:proofErr w:type="gramEnd"/>
          </w:p>
        </w:tc>
        <w:tc>
          <w:tcPr>
            <w:tcW w:w="2540" w:type="dxa"/>
          </w:tcPr>
          <w:p w14:paraId="561859E1" w14:textId="6BEE7823" w:rsidR="006F33E9" w:rsidRPr="00F961A6" w:rsidRDefault="00F961A6" w:rsidP="005205C5">
            <w:pPr>
              <w:tabs>
                <w:tab w:val="left" w:pos="864"/>
              </w:tabs>
              <w:suppressAutoHyphens/>
              <w:snapToGrid w:val="0"/>
              <w:spacing w:before="60" w:after="60"/>
              <w:jc w:val="center"/>
              <w:rPr>
                <w:rFonts w:cstheme="minorHAnsi"/>
                <w:b/>
                <w:sz w:val="20"/>
                <w:szCs w:val="20"/>
                <w:lang w:eastAsia="ar-SA"/>
              </w:rPr>
            </w:pPr>
            <w:r w:rsidRPr="00F961A6">
              <w:rPr>
                <w:rFonts w:cstheme="minorHAnsi"/>
                <w:b/>
                <w:sz w:val="20"/>
                <w:szCs w:val="20"/>
                <w:lang w:eastAsia="ar-SA"/>
              </w:rPr>
              <w:t xml:space="preserve">Exercice </w:t>
            </w:r>
            <w:proofErr w:type="gramStart"/>
            <w:r w:rsidRPr="00F961A6">
              <w:rPr>
                <w:rFonts w:cstheme="minorHAnsi"/>
                <w:b/>
                <w:sz w:val="20"/>
                <w:szCs w:val="20"/>
                <w:lang w:eastAsia="ar-SA"/>
              </w:rPr>
              <w:t>202</w:t>
            </w:r>
            <w:r w:rsidRPr="00F961A6">
              <w:rPr>
                <w:rFonts w:cstheme="minorHAnsi"/>
                <w:b/>
                <w:sz w:val="20"/>
                <w:szCs w:val="20"/>
                <w:highlight w:val="yellow"/>
                <w:lang w:eastAsia="ar-SA"/>
              </w:rPr>
              <w:t>..</w:t>
            </w:r>
            <w:proofErr w:type="gramEnd"/>
          </w:p>
        </w:tc>
      </w:tr>
      <w:tr w:rsidR="006F33E9" w:rsidRPr="006F33E9" w14:paraId="72E251F3" w14:textId="77777777" w:rsidTr="006F33E9">
        <w:trPr>
          <w:trHeight w:val="774"/>
        </w:trPr>
        <w:tc>
          <w:tcPr>
            <w:tcW w:w="1960" w:type="dxa"/>
            <w:vMerge/>
          </w:tcPr>
          <w:p w14:paraId="604C5794" w14:textId="77777777" w:rsidR="006F33E9" w:rsidRPr="006F33E9" w:rsidRDefault="006F33E9" w:rsidP="005205C5">
            <w:pPr>
              <w:suppressAutoHyphens/>
              <w:snapToGrid w:val="0"/>
              <w:spacing w:before="180" w:after="180"/>
              <w:jc w:val="center"/>
              <w:rPr>
                <w:rFonts w:cstheme="minorHAnsi"/>
                <w:b/>
                <w:sz w:val="20"/>
                <w:szCs w:val="20"/>
                <w:lang w:eastAsia="ar-SA"/>
              </w:rPr>
            </w:pPr>
          </w:p>
        </w:tc>
        <w:tc>
          <w:tcPr>
            <w:tcW w:w="2651" w:type="dxa"/>
            <w:vAlign w:val="center"/>
          </w:tcPr>
          <w:p w14:paraId="6BC8C2AC"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p w14:paraId="0FE12EA2"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tc>
        <w:tc>
          <w:tcPr>
            <w:tcW w:w="2456" w:type="dxa"/>
            <w:vAlign w:val="center"/>
          </w:tcPr>
          <w:p w14:paraId="4CC6B0ED"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tc>
        <w:tc>
          <w:tcPr>
            <w:tcW w:w="2540" w:type="dxa"/>
            <w:vAlign w:val="center"/>
          </w:tcPr>
          <w:p w14:paraId="7D7E5726"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tc>
      </w:tr>
    </w:tbl>
    <w:p w14:paraId="6F6ECEEF" w14:textId="77777777" w:rsidR="006F33E9" w:rsidRPr="00934E6E" w:rsidRDefault="00934E6E" w:rsidP="00934E6E">
      <w:pPr>
        <w:tabs>
          <w:tab w:val="left" w:pos="864"/>
        </w:tabs>
        <w:spacing w:before="120" w:after="120"/>
        <w:jc w:val="both"/>
        <w:rPr>
          <w:rFonts w:cstheme="minorHAnsi"/>
          <w:i/>
          <w:sz w:val="20"/>
          <w:szCs w:val="20"/>
        </w:rPr>
      </w:pPr>
      <w:r w:rsidRPr="00934E6E">
        <w:rPr>
          <w:rFonts w:cstheme="minorHAnsi"/>
          <w:i/>
          <w:sz w:val="20"/>
          <w:szCs w:val="20"/>
        </w:rPr>
        <w:t xml:space="preserve">Lorsque les informations sur le chiffre d’affaires ne sont pas disponibles pour la totalité de la période demandée, indication de la date à laquelle l’opérateur économique a été créé ou a commencé son activité : </w:t>
      </w:r>
      <w:proofErr w:type="gramStart"/>
      <w:r w:rsidRPr="00934E6E">
        <w:rPr>
          <w:rFonts w:cstheme="minorHAnsi"/>
          <w:i/>
          <w:sz w:val="20"/>
          <w:szCs w:val="20"/>
        </w:rPr>
        <w:t>…….</w:t>
      </w:r>
      <w:proofErr w:type="gramEnd"/>
      <w:r w:rsidRPr="00934E6E">
        <w:rPr>
          <w:rFonts w:cstheme="minorHAnsi"/>
          <w:i/>
          <w:sz w:val="20"/>
          <w:szCs w:val="20"/>
        </w:rPr>
        <w:t>/……</w:t>
      </w:r>
      <w:proofErr w:type="gramStart"/>
      <w:r w:rsidRPr="00934E6E">
        <w:rPr>
          <w:rFonts w:cstheme="minorHAnsi"/>
          <w:i/>
          <w:sz w:val="20"/>
          <w:szCs w:val="20"/>
        </w:rPr>
        <w:t>…….</w:t>
      </w:r>
      <w:proofErr w:type="gramEnd"/>
      <w:r w:rsidRPr="00934E6E">
        <w:rPr>
          <w:rFonts w:cstheme="minorHAnsi"/>
          <w:i/>
          <w:sz w:val="20"/>
          <w:szCs w:val="20"/>
        </w:rPr>
        <w:t>/……</w:t>
      </w:r>
    </w:p>
    <w:p w14:paraId="0905AA2D" w14:textId="77777777" w:rsidR="006F33E9" w:rsidRPr="006F33E9" w:rsidRDefault="006F33E9" w:rsidP="00F67C33">
      <w:pPr>
        <w:pStyle w:val="Sous-titrecyan"/>
        <w:numPr>
          <w:ilvl w:val="0"/>
          <w:numId w:val="10"/>
        </w:numPr>
        <w:rPr>
          <w:rFonts w:asciiTheme="minorHAnsi" w:hAnsiTheme="minorHAnsi" w:cstheme="minorHAnsi"/>
          <w:b/>
          <w:bCs/>
          <w:color w:val="0070C0"/>
          <w:u w:val="single"/>
        </w:rPr>
      </w:pPr>
      <w:r w:rsidRPr="006F33E9">
        <w:rPr>
          <w:rFonts w:asciiTheme="minorHAnsi" w:hAnsiTheme="minorHAnsi" w:cstheme="minorHAnsi"/>
          <w:u w:val="single"/>
        </w:rPr>
        <w:t>Pour apprécier les capacités techniques et professionnelles :</w:t>
      </w:r>
    </w:p>
    <w:p w14:paraId="395E43DC" w14:textId="77777777" w:rsidR="006F33E9" w:rsidRPr="006F33E9" w:rsidRDefault="006F33E9" w:rsidP="006F33E9">
      <w:pPr>
        <w:pStyle w:val="Sous-titrecyan"/>
        <w:ind w:left="720"/>
        <w:rPr>
          <w:rFonts w:asciiTheme="minorHAnsi" w:hAnsiTheme="minorHAnsi" w:cstheme="minorHAnsi"/>
          <w:b/>
          <w:bCs/>
          <w:color w:val="0070C0"/>
          <w:sz w:val="20"/>
          <w:szCs w:val="20"/>
          <w:u w:val="single"/>
        </w:rPr>
      </w:pPr>
    </w:p>
    <w:p w14:paraId="705E1BA5" w14:textId="77777777" w:rsidR="006F33E9" w:rsidRPr="006F33E9" w:rsidRDefault="006F33E9" w:rsidP="006F33E9">
      <w:pPr>
        <w:numPr>
          <w:ilvl w:val="0"/>
          <w:numId w:val="4"/>
        </w:numPr>
        <w:tabs>
          <w:tab w:val="left" w:pos="709"/>
        </w:tabs>
        <w:spacing w:after="0" w:line="240" w:lineRule="auto"/>
        <w:jc w:val="both"/>
        <w:rPr>
          <w:rFonts w:cstheme="minorHAnsi"/>
          <w:b/>
          <w:sz w:val="20"/>
          <w:szCs w:val="20"/>
          <w:u w:val="single"/>
        </w:rPr>
      </w:pPr>
      <w:r w:rsidRPr="006F33E9">
        <w:rPr>
          <w:rFonts w:cstheme="minorHAnsi"/>
          <w:b/>
          <w:sz w:val="20"/>
          <w:szCs w:val="20"/>
          <w:u w:val="single"/>
        </w:rPr>
        <w:t>Moyens :</w:t>
      </w:r>
    </w:p>
    <w:p w14:paraId="65578924" w14:textId="77777777" w:rsidR="006F33E9" w:rsidRPr="006F33E9" w:rsidRDefault="006F33E9" w:rsidP="006F33E9">
      <w:pPr>
        <w:tabs>
          <w:tab w:val="left" w:pos="709"/>
        </w:tabs>
        <w:spacing w:after="0" w:line="240" w:lineRule="auto"/>
        <w:ind w:left="1440"/>
        <w:jc w:val="both"/>
        <w:rPr>
          <w:rFonts w:cstheme="minorHAnsi"/>
          <w:b/>
          <w:sz w:val="20"/>
          <w:szCs w:val="20"/>
          <w:u w:val="single"/>
        </w:rPr>
      </w:pPr>
    </w:p>
    <w:p w14:paraId="6A352230" w14:textId="77777777" w:rsidR="006F33E9" w:rsidRPr="006F33E9" w:rsidRDefault="006F33E9" w:rsidP="006F33E9">
      <w:pPr>
        <w:tabs>
          <w:tab w:val="left" w:pos="709"/>
        </w:tabs>
        <w:ind w:left="708"/>
        <w:jc w:val="both"/>
        <w:rPr>
          <w:rFonts w:cstheme="minorHAnsi"/>
          <w:sz w:val="20"/>
          <w:szCs w:val="20"/>
        </w:rPr>
      </w:pPr>
      <w:r w:rsidRPr="006F33E9">
        <w:rPr>
          <w:rFonts w:cstheme="minorHAnsi"/>
          <w:sz w:val="20"/>
          <w:szCs w:val="20"/>
        </w:rPr>
        <w:tab/>
        <w:t xml:space="preserve">e) </w:t>
      </w:r>
      <w:r w:rsidRPr="006F33E9">
        <w:rPr>
          <w:rFonts w:cstheme="minorHAnsi"/>
          <w:b/>
          <w:sz w:val="20"/>
          <w:szCs w:val="20"/>
        </w:rPr>
        <w:t>Une déclaration indiquant les effectifs moyens annuels du candidat</w:t>
      </w:r>
      <w:r w:rsidRPr="006F33E9">
        <w:rPr>
          <w:rFonts w:cstheme="minorHAnsi"/>
          <w:sz w:val="20"/>
          <w:szCs w:val="20"/>
        </w:rPr>
        <w:t xml:space="preserve"> pour chacune des trois dernières années.</w:t>
      </w:r>
    </w:p>
    <w:tbl>
      <w:tblPr>
        <w:tblW w:w="9397" w:type="dxa"/>
        <w:jc w:val="center"/>
        <w:tblLayout w:type="fixed"/>
        <w:tblCellMar>
          <w:left w:w="71" w:type="dxa"/>
          <w:right w:w="71" w:type="dxa"/>
        </w:tblCellMar>
        <w:tblLook w:val="0000" w:firstRow="0" w:lastRow="0" w:firstColumn="0" w:lastColumn="0" w:noHBand="0" w:noVBand="0"/>
      </w:tblPr>
      <w:tblGrid>
        <w:gridCol w:w="1702"/>
        <w:gridCol w:w="2565"/>
        <w:gridCol w:w="2565"/>
        <w:gridCol w:w="2565"/>
      </w:tblGrid>
      <w:tr w:rsidR="006F33E9" w:rsidRPr="006F33E9" w14:paraId="356CBFC4" w14:textId="77777777" w:rsidTr="005205C5">
        <w:trPr>
          <w:trHeight w:val="737"/>
          <w:jc w:val="center"/>
        </w:trPr>
        <w:tc>
          <w:tcPr>
            <w:tcW w:w="1702" w:type="dxa"/>
            <w:vMerge w:val="restart"/>
            <w:tcBorders>
              <w:top w:val="single" w:sz="8" w:space="0" w:color="000000"/>
              <w:left w:val="single" w:sz="8" w:space="0" w:color="000000"/>
              <w:right w:val="nil"/>
            </w:tcBorders>
            <w:vAlign w:val="center"/>
          </w:tcPr>
          <w:p w14:paraId="136D6BCC" w14:textId="77777777" w:rsidR="006F33E9" w:rsidRPr="006F33E9" w:rsidRDefault="006F33E9" w:rsidP="005205C5">
            <w:pPr>
              <w:tabs>
                <w:tab w:val="left" w:pos="864"/>
              </w:tabs>
              <w:suppressAutoHyphens/>
              <w:snapToGrid w:val="0"/>
              <w:spacing w:before="180" w:after="180"/>
              <w:jc w:val="center"/>
              <w:rPr>
                <w:rFonts w:cstheme="minorHAnsi"/>
                <w:b/>
                <w:sz w:val="20"/>
                <w:szCs w:val="20"/>
                <w:lang w:eastAsia="ar-SA"/>
              </w:rPr>
            </w:pPr>
            <w:r w:rsidRPr="006F33E9">
              <w:rPr>
                <w:rFonts w:cstheme="minorHAnsi"/>
                <w:b/>
                <w:sz w:val="20"/>
                <w:szCs w:val="20"/>
                <w:lang w:eastAsia="ar-SA"/>
              </w:rPr>
              <w:t>Effectifs</w:t>
            </w:r>
          </w:p>
        </w:tc>
        <w:tc>
          <w:tcPr>
            <w:tcW w:w="2565" w:type="dxa"/>
            <w:tcBorders>
              <w:top w:val="single" w:sz="8" w:space="0" w:color="000000"/>
              <w:left w:val="single" w:sz="4" w:space="0" w:color="000000"/>
              <w:bottom w:val="single" w:sz="8" w:space="0" w:color="000000"/>
              <w:right w:val="nil"/>
            </w:tcBorders>
            <w:vAlign w:val="center"/>
          </w:tcPr>
          <w:p w14:paraId="67CD3B36" w14:textId="7855997A" w:rsidR="006F33E9" w:rsidRPr="00F961A6" w:rsidRDefault="006F33E9" w:rsidP="00B631C7">
            <w:pPr>
              <w:tabs>
                <w:tab w:val="left" w:pos="864"/>
              </w:tabs>
              <w:suppressAutoHyphens/>
              <w:snapToGrid w:val="0"/>
              <w:spacing w:before="60" w:after="60"/>
              <w:jc w:val="center"/>
              <w:rPr>
                <w:rFonts w:cstheme="minorHAnsi"/>
                <w:b/>
                <w:sz w:val="20"/>
                <w:szCs w:val="20"/>
                <w:lang w:eastAsia="ar-SA"/>
              </w:rPr>
            </w:pPr>
            <w:r w:rsidRPr="00F961A6">
              <w:rPr>
                <w:rFonts w:cstheme="minorHAnsi"/>
                <w:b/>
                <w:sz w:val="20"/>
                <w:szCs w:val="20"/>
                <w:lang w:eastAsia="ar-SA"/>
              </w:rPr>
              <w:t>Année 20</w:t>
            </w:r>
            <w:r w:rsidR="0084323D" w:rsidRPr="00F961A6">
              <w:rPr>
                <w:rFonts w:cstheme="minorHAnsi"/>
                <w:b/>
                <w:sz w:val="20"/>
                <w:szCs w:val="20"/>
                <w:lang w:eastAsia="ar-SA"/>
              </w:rPr>
              <w:t>2</w:t>
            </w:r>
            <w:r w:rsidR="00F961A6" w:rsidRPr="00F961A6">
              <w:rPr>
                <w:rFonts w:cstheme="minorHAnsi"/>
                <w:b/>
                <w:sz w:val="20"/>
                <w:szCs w:val="20"/>
                <w:lang w:eastAsia="ar-SA"/>
              </w:rPr>
              <w:t>5</w:t>
            </w:r>
          </w:p>
        </w:tc>
        <w:tc>
          <w:tcPr>
            <w:tcW w:w="2565" w:type="dxa"/>
            <w:tcBorders>
              <w:top w:val="single" w:sz="8" w:space="0" w:color="000000"/>
              <w:left w:val="single" w:sz="4" w:space="0" w:color="000000"/>
              <w:bottom w:val="single" w:sz="8" w:space="0" w:color="000000"/>
              <w:right w:val="nil"/>
            </w:tcBorders>
            <w:vAlign w:val="center"/>
          </w:tcPr>
          <w:p w14:paraId="4765791C" w14:textId="6D5B3ACE" w:rsidR="006F33E9" w:rsidRPr="00F961A6" w:rsidRDefault="00F961A6" w:rsidP="005205C5">
            <w:pPr>
              <w:tabs>
                <w:tab w:val="left" w:pos="864"/>
              </w:tabs>
              <w:suppressAutoHyphens/>
              <w:snapToGrid w:val="0"/>
              <w:spacing w:before="60" w:after="60"/>
              <w:jc w:val="center"/>
              <w:rPr>
                <w:rFonts w:cstheme="minorHAnsi"/>
                <w:b/>
                <w:sz w:val="20"/>
                <w:szCs w:val="20"/>
                <w:lang w:eastAsia="ar-SA"/>
              </w:rPr>
            </w:pPr>
            <w:r w:rsidRPr="00F961A6">
              <w:rPr>
                <w:rFonts w:cstheme="minorHAnsi"/>
                <w:b/>
                <w:sz w:val="20"/>
                <w:szCs w:val="20"/>
                <w:lang w:eastAsia="ar-SA"/>
              </w:rPr>
              <w:t>Année 2024</w:t>
            </w:r>
          </w:p>
        </w:tc>
        <w:tc>
          <w:tcPr>
            <w:tcW w:w="2565" w:type="dxa"/>
            <w:tcBorders>
              <w:top w:val="single" w:sz="8" w:space="0" w:color="000000"/>
              <w:left w:val="single" w:sz="4" w:space="0" w:color="000000"/>
              <w:bottom w:val="single" w:sz="8" w:space="0" w:color="000000"/>
              <w:right w:val="single" w:sz="8" w:space="0" w:color="000000"/>
            </w:tcBorders>
            <w:vAlign w:val="center"/>
          </w:tcPr>
          <w:p w14:paraId="1AE3EFA1" w14:textId="77601769" w:rsidR="006F33E9" w:rsidRPr="00F961A6" w:rsidRDefault="00F961A6" w:rsidP="005205C5">
            <w:pPr>
              <w:tabs>
                <w:tab w:val="left" w:pos="864"/>
              </w:tabs>
              <w:suppressAutoHyphens/>
              <w:snapToGrid w:val="0"/>
              <w:spacing w:before="60" w:after="60"/>
              <w:jc w:val="center"/>
              <w:rPr>
                <w:rFonts w:cstheme="minorHAnsi"/>
                <w:b/>
                <w:sz w:val="20"/>
                <w:szCs w:val="20"/>
                <w:lang w:eastAsia="ar-SA"/>
              </w:rPr>
            </w:pPr>
            <w:r w:rsidRPr="00F961A6">
              <w:rPr>
                <w:rFonts w:cstheme="minorHAnsi"/>
                <w:b/>
                <w:sz w:val="20"/>
                <w:szCs w:val="20"/>
                <w:lang w:eastAsia="ar-SA"/>
              </w:rPr>
              <w:t>Année 2023</w:t>
            </w:r>
          </w:p>
        </w:tc>
      </w:tr>
      <w:tr w:rsidR="006F33E9" w:rsidRPr="006F33E9" w14:paraId="6CAD4D93" w14:textId="77777777" w:rsidTr="005205C5">
        <w:trPr>
          <w:trHeight w:val="737"/>
          <w:jc w:val="center"/>
        </w:trPr>
        <w:tc>
          <w:tcPr>
            <w:tcW w:w="1702" w:type="dxa"/>
            <w:vMerge/>
            <w:tcBorders>
              <w:left w:val="single" w:sz="8" w:space="0" w:color="000000"/>
              <w:bottom w:val="single" w:sz="8" w:space="0" w:color="000000"/>
              <w:right w:val="nil"/>
            </w:tcBorders>
            <w:vAlign w:val="center"/>
          </w:tcPr>
          <w:p w14:paraId="28059899" w14:textId="77777777" w:rsidR="006F33E9" w:rsidRPr="006F33E9" w:rsidRDefault="006F33E9" w:rsidP="005205C5">
            <w:pPr>
              <w:tabs>
                <w:tab w:val="left" w:pos="864"/>
              </w:tabs>
              <w:suppressAutoHyphens/>
              <w:snapToGrid w:val="0"/>
              <w:spacing w:before="180" w:after="180"/>
              <w:jc w:val="center"/>
              <w:rPr>
                <w:rFonts w:cstheme="minorHAnsi"/>
                <w:b/>
                <w:sz w:val="20"/>
                <w:szCs w:val="20"/>
                <w:lang w:eastAsia="ar-SA"/>
              </w:rPr>
            </w:pPr>
          </w:p>
        </w:tc>
        <w:tc>
          <w:tcPr>
            <w:tcW w:w="2565" w:type="dxa"/>
            <w:tcBorders>
              <w:top w:val="nil"/>
              <w:left w:val="single" w:sz="4" w:space="0" w:color="000000"/>
              <w:bottom w:val="single" w:sz="8" w:space="0" w:color="000000"/>
              <w:right w:val="nil"/>
            </w:tcBorders>
            <w:vAlign w:val="center"/>
          </w:tcPr>
          <w:p w14:paraId="79BBE99D" w14:textId="77777777" w:rsidR="006F33E9" w:rsidRPr="006F33E9" w:rsidRDefault="006F33E9" w:rsidP="006F33E9">
            <w:pPr>
              <w:tabs>
                <w:tab w:val="left" w:pos="864"/>
              </w:tabs>
              <w:suppressAutoHyphens/>
              <w:snapToGrid w:val="0"/>
              <w:spacing w:before="120" w:after="120"/>
              <w:rPr>
                <w:rFonts w:cstheme="minorHAnsi"/>
                <w:b/>
                <w:sz w:val="20"/>
                <w:szCs w:val="20"/>
                <w:lang w:eastAsia="ar-SA"/>
              </w:rPr>
            </w:pPr>
          </w:p>
        </w:tc>
        <w:tc>
          <w:tcPr>
            <w:tcW w:w="2565" w:type="dxa"/>
            <w:tcBorders>
              <w:top w:val="nil"/>
              <w:left w:val="single" w:sz="8" w:space="0" w:color="000000"/>
              <w:bottom w:val="single" w:sz="8" w:space="0" w:color="000000"/>
              <w:right w:val="nil"/>
            </w:tcBorders>
            <w:vAlign w:val="center"/>
          </w:tcPr>
          <w:p w14:paraId="38FE298A" w14:textId="77777777" w:rsidR="006F33E9" w:rsidRPr="006F33E9" w:rsidRDefault="006F33E9" w:rsidP="005205C5">
            <w:pPr>
              <w:tabs>
                <w:tab w:val="left" w:pos="864"/>
              </w:tabs>
              <w:suppressAutoHyphens/>
              <w:snapToGrid w:val="0"/>
              <w:spacing w:before="120" w:after="120"/>
              <w:jc w:val="center"/>
              <w:rPr>
                <w:rFonts w:cstheme="minorHAnsi"/>
                <w:b/>
                <w:sz w:val="20"/>
                <w:szCs w:val="20"/>
                <w:lang w:eastAsia="ar-SA"/>
              </w:rPr>
            </w:pPr>
          </w:p>
        </w:tc>
        <w:tc>
          <w:tcPr>
            <w:tcW w:w="2565" w:type="dxa"/>
            <w:tcBorders>
              <w:top w:val="nil"/>
              <w:left w:val="single" w:sz="8" w:space="0" w:color="000000"/>
              <w:bottom w:val="single" w:sz="8" w:space="0" w:color="000000"/>
              <w:right w:val="single" w:sz="8" w:space="0" w:color="000000"/>
            </w:tcBorders>
            <w:vAlign w:val="center"/>
          </w:tcPr>
          <w:p w14:paraId="098C7691" w14:textId="77777777" w:rsidR="006F33E9" w:rsidRPr="006F33E9" w:rsidRDefault="006F33E9" w:rsidP="005205C5">
            <w:pPr>
              <w:tabs>
                <w:tab w:val="left" w:pos="864"/>
              </w:tabs>
              <w:suppressAutoHyphens/>
              <w:snapToGrid w:val="0"/>
              <w:spacing w:before="120" w:after="120"/>
              <w:jc w:val="center"/>
              <w:rPr>
                <w:rFonts w:cstheme="minorHAnsi"/>
                <w:b/>
                <w:sz w:val="20"/>
                <w:szCs w:val="20"/>
                <w:lang w:eastAsia="ar-SA"/>
              </w:rPr>
            </w:pPr>
          </w:p>
        </w:tc>
      </w:tr>
    </w:tbl>
    <w:p w14:paraId="4F85E362" w14:textId="77777777" w:rsidR="006F33E9" w:rsidRPr="006F33E9" w:rsidRDefault="006F33E9" w:rsidP="006F33E9">
      <w:pPr>
        <w:spacing w:after="0"/>
        <w:jc w:val="both"/>
        <w:rPr>
          <w:rFonts w:cstheme="minorHAnsi"/>
          <w:b/>
          <w:bCs/>
          <w:sz w:val="20"/>
          <w:szCs w:val="20"/>
        </w:rPr>
      </w:pPr>
    </w:p>
    <w:p w14:paraId="5E70FE7E" w14:textId="77777777" w:rsidR="006F33E9" w:rsidRPr="006F33E9" w:rsidRDefault="006F33E9" w:rsidP="006F33E9">
      <w:pPr>
        <w:numPr>
          <w:ilvl w:val="0"/>
          <w:numId w:val="4"/>
        </w:numPr>
        <w:spacing w:after="0" w:line="240" w:lineRule="auto"/>
        <w:jc w:val="both"/>
        <w:rPr>
          <w:rFonts w:cstheme="minorHAnsi"/>
          <w:b/>
          <w:i/>
          <w:sz w:val="20"/>
          <w:szCs w:val="20"/>
        </w:rPr>
      </w:pPr>
      <w:r w:rsidRPr="006F33E9">
        <w:rPr>
          <w:rFonts w:cstheme="minorHAnsi"/>
          <w:b/>
          <w:sz w:val="20"/>
          <w:szCs w:val="20"/>
          <w:u w:val="single"/>
        </w:rPr>
        <w:t>Références</w:t>
      </w:r>
      <w:r w:rsidRPr="006F33E9">
        <w:rPr>
          <w:rFonts w:cstheme="minorHAnsi"/>
          <w:b/>
          <w:i/>
          <w:sz w:val="20"/>
          <w:szCs w:val="20"/>
        </w:rPr>
        <w:t> :</w:t>
      </w:r>
    </w:p>
    <w:p w14:paraId="2FE00416" w14:textId="77777777" w:rsidR="006F33E9" w:rsidRPr="006F33E9" w:rsidRDefault="006F33E9" w:rsidP="006F33E9">
      <w:pPr>
        <w:spacing w:after="0" w:line="240" w:lineRule="auto"/>
        <w:ind w:left="1440"/>
        <w:jc w:val="both"/>
        <w:rPr>
          <w:rFonts w:cstheme="minorHAnsi"/>
          <w:b/>
          <w:i/>
          <w:sz w:val="20"/>
          <w:szCs w:val="20"/>
        </w:rPr>
      </w:pPr>
    </w:p>
    <w:p w14:paraId="40099171" w14:textId="722C953C" w:rsidR="006F33E9" w:rsidRPr="006F33E9" w:rsidRDefault="006F33E9" w:rsidP="006F33E9">
      <w:pPr>
        <w:tabs>
          <w:tab w:val="left" w:pos="709"/>
        </w:tabs>
        <w:spacing w:after="120"/>
        <w:ind w:left="708"/>
        <w:jc w:val="both"/>
        <w:rPr>
          <w:rFonts w:cstheme="minorHAnsi"/>
          <w:sz w:val="20"/>
          <w:szCs w:val="20"/>
        </w:rPr>
      </w:pPr>
      <w:r w:rsidRPr="006F33E9">
        <w:rPr>
          <w:rFonts w:cstheme="minorHAnsi"/>
          <w:sz w:val="20"/>
          <w:szCs w:val="20"/>
        </w:rPr>
        <w:t xml:space="preserve">g) </w:t>
      </w:r>
      <w:r w:rsidRPr="006F33E9">
        <w:rPr>
          <w:rFonts w:cstheme="minorHAnsi"/>
          <w:b/>
          <w:sz w:val="20"/>
          <w:szCs w:val="20"/>
        </w:rPr>
        <w:t xml:space="preserve">La présentation d’une liste des principaux services fournis au cours des trois dernières années </w:t>
      </w:r>
      <w:r w:rsidRPr="006F33E9">
        <w:rPr>
          <w:rFonts w:cstheme="minorHAnsi"/>
          <w:sz w:val="20"/>
          <w:szCs w:val="20"/>
        </w:rPr>
        <w:t>(202</w:t>
      </w:r>
      <w:r w:rsidR="005124E1">
        <w:rPr>
          <w:rFonts w:cstheme="minorHAnsi"/>
          <w:sz w:val="20"/>
          <w:szCs w:val="20"/>
        </w:rPr>
        <w:t>5</w:t>
      </w:r>
      <w:r w:rsidRPr="006F33E9">
        <w:rPr>
          <w:rFonts w:cstheme="minorHAnsi"/>
          <w:sz w:val="20"/>
          <w:szCs w:val="20"/>
        </w:rPr>
        <w:t>, 202</w:t>
      </w:r>
      <w:r w:rsidR="005124E1">
        <w:rPr>
          <w:rFonts w:cstheme="minorHAnsi"/>
          <w:sz w:val="20"/>
          <w:szCs w:val="20"/>
        </w:rPr>
        <w:t>4</w:t>
      </w:r>
      <w:r w:rsidRPr="006F33E9">
        <w:rPr>
          <w:rFonts w:cstheme="minorHAnsi"/>
          <w:sz w:val="20"/>
          <w:szCs w:val="20"/>
        </w:rPr>
        <w:t>, 20</w:t>
      </w:r>
      <w:r w:rsidR="005124E1">
        <w:rPr>
          <w:rFonts w:cstheme="minorHAnsi"/>
          <w:sz w:val="20"/>
          <w:szCs w:val="20"/>
        </w:rPr>
        <w:t>23</w:t>
      </w:r>
      <w:r w:rsidRPr="006F33E9">
        <w:rPr>
          <w:rFonts w:cstheme="minorHAnsi"/>
          <w:sz w:val="20"/>
          <w:szCs w:val="20"/>
        </w:rPr>
        <w:t xml:space="preserve">) </w:t>
      </w:r>
      <w:r>
        <w:rPr>
          <w:rFonts w:cstheme="minorHAnsi"/>
          <w:sz w:val="20"/>
          <w:szCs w:val="20"/>
        </w:rPr>
        <w:t xml:space="preserve">- </w:t>
      </w:r>
      <w:r w:rsidRPr="006F33E9">
        <w:rPr>
          <w:rFonts w:cstheme="minorHAnsi"/>
          <w:i/>
          <w:color w:val="0070C0"/>
          <w:sz w:val="20"/>
          <w:szCs w:val="20"/>
        </w:rPr>
        <w:t>Le cas échéant, liste à joindre en annexe à la présente lettre de candidature</w:t>
      </w:r>
    </w:p>
    <w:tbl>
      <w:tblPr>
        <w:tblStyle w:val="Grilledutableau"/>
        <w:tblW w:w="0" w:type="auto"/>
        <w:tblLook w:val="04A0" w:firstRow="1" w:lastRow="0" w:firstColumn="1" w:lastColumn="0" w:noHBand="0" w:noVBand="1"/>
      </w:tblPr>
      <w:tblGrid>
        <w:gridCol w:w="1129"/>
        <w:gridCol w:w="5285"/>
        <w:gridCol w:w="3208"/>
      </w:tblGrid>
      <w:tr w:rsidR="006F33E9" w14:paraId="7BD15F43" w14:textId="77777777" w:rsidTr="006F33E9">
        <w:tc>
          <w:tcPr>
            <w:tcW w:w="1129" w:type="dxa"/>
            <w:vAlign w:val="center"/>
          </w:tcPr>
          <w:p w14:paraId="4A1D6089" w14:textId="77777777" w:rsidR="006F33E9" w:rsidRDefault="006F33E9" w:rsidP="006F33E9">
            <w:pPr>
              <w:spacing w:after="0"/>
              <w:jc w:val="center"/>
              <w:rPr>
                <w:rFonts w:ascii="Arial Narrow" w:hAnsi="Arial Narrow" w:cs="Arial"/>
                <w:b/>
                <w:sz w:val="20"/>
                <w:szCs w:val="20"/>
              </w:rPr>
            </w:pPr>
            <w:r>
              <w:rPr>
                <w:rFonts w:ascii="Arial Narrow" w:hAnsi="Arial Narrow" w:cs="Arial"/>
                <w:b/>
                <w:sz w:val="20"/>
                <w:szCs w:val="20"/>
              </w:rPr>
              <w:t>ANNEE</w:t>
            </w:r>
          </w:p>
        </w:tc>
        <w:tc>
          <w:tcPr>
            <w:tcW w:w="5285" w:type="dxa"/>
            <w:vAlign w:val="center"/>
          </w:tcPr>
          <w:p w14:paraId="640D425B" w14:textId="77777777" w:rsidR="006F33E9" w:rsidRDefault="006F33E9" w:rsidP="006F33E9">
            <w:pPr>
              <w:spacing w:after="0"/>
              <w:jc w:val="center"/>
              <w:rPr>
                <w:rFonts w:ascii="Arial Narrow" w:hAnsi="Arial Narrow" w:cs="Arial"/>
                <w:b/>
                <w:sz w:val="20"/>
                <w:szCs w:val="20"/>
              </w:rPr>
            </w:pPr>
            <w:r>
              <w:rPr>
                <w:rFonts w:ascii="Arial Narrow" w:hAnsi="Arial Narrow" w:cs="Arial"/>
                <w:b/>
                <w:sz w:val="20"/>
                <w:szCs w:val="20"/>
              </w:rPr>
              <w:t>DESIGNATION PRESTATION</w:t>
            </w:r>
          </w:p>
        </w:tc>
        <w:tc>
          <w:tcPr>
            <w:tcW w:w="3208" w:type="dxa"/>
            <w:vAlign w:val="center"/>
          </w:tcPr>
          <w:p w14:paraId="6BB78E0C" w14:textId="77777777" w:rsidR="006F33E9" w:rsidRDefault="006F33E9" w:rsidP="006F33E9">
            <w:pPr>
              <w:spacing w:after="0"/>
              <w:jc w:val="center"/>
              <w:rPr>
                <w:rFonts w:ascii="Arial Narrow" w:hAnsi="Arial Narrow" w:cs="Arial"/>
                <w:b/>
                <w:sz w:val="20"/>
                <w:szCs w:val="20"/>
              </w:rPr>
            </w:pPr>
            <w:r>
              <w:rPr>
                <w:rFonts w:ascii="Arial Narrow" w:hAnsi="Arial Narrow" w:cs="Arial"/>
                <w:b/>
                <w:sz w:val="20"/>
                <w:szCs w:val="20"/>
              </w:rPr>
              <w:t xml:space="preserve">DESTINATAIRE (public </w:t>
            </w:r>
            <w:proofErr w:type="gramStart"/>
            <w:r>
              <w:rPr>
                <w:rFonts w:ascii="Arial Narrow" w:hAnsi="Arial Narrow" w:cs="Arial"/>
                <w:b/>
                <w:sz w:val="20"/>
                <w:szCs w:val="20"/>
              </w:rPr>
              <w:t>ou  privé</w:t>
            </w:r>
            <w:proofErr w:type="gramEnd"/>
            <w:r>
              <w:rPr>
                <w:rFonts w:ascii="Arial Narrow" w:hAnsi="Arial Narrow" w:cs="Arial"/>
                <w:b/>
                <w:sz w:val="20"/>
                <w:szCs w:val="20"/>
              </w:rPr>
              <w:t>)</w:t>
            </w:r>
          </w:p>
        </w:tc>
      </w:tr>
      <w:tr w:rsidR="006F33E9" w14:paraId="5CDB6C1E" w14:textId="77777777" w:rsidTr="006F33E9">
        <w:tc>
          <w:tcPr>
            <w:tcW w:w="1129" w:type="dxa"/>
            <w:vAlign w:val="center"/>
          </w:tcPr>
          <w:p w14:paraId="2A4085C0" w14:textId="39EBE0A8" w:rsidR="006F33E9" w:rsidRDefault="006F33E9" w:rsidP="006F33E9">
            <w:pPr>
              <w:spacing w:after="0"/>
              <w:jc w:val="center"/>
              <w:rPr>
                <w:rFonts w:ascii="Arial Narrow" w:hAnsi="Arial Narrow" w:cs="Arial"/>
                <w:b/>
                <w:sz w:val="20"/>
                <w:szCs w:val="20"/>
              </w:rPr>
            </w:pPr>
            <w:r>
              <w:rPr>
                <w:rFonts w:ascii="Arial Narrow" w:hAnsi="Arial Narrow" w:cs="Arial"/>
                <w:b/>
                <w:sz w:val="20"/>
                <w:szCs w:val="20"/>
              </w:rPr>
              <w:t>202</w:t>
            </w:r>
            <w:r w:rsidR="0084323D">
              <w:rPr>
                <w:rFonts w:ascii="Arial Narrow" w:hAnsi="Arial Narrow" w:cs="Arial"/>
                <w:b/>
                <w:sz w:val="20"/>
                <w:szCs w:val="20"/>
              </w:rPr>
              <w:t>5</w:t>
            </w:r>
          </w:p>
        </w:tc>
        <w:tc>
          <w:tcPr>
            <w:tcW w:w="5285" w:type="dxa"/>
          </w:tcPr>
          <w:p w14:paraId="0857ECB2" w14:textId="77777777" w:rsidR="006F33E9" w:rsidRDefault="006F33E9" w:rsidP="006F33E9">
            <w:pPr>
              <w:spacing w:after="0"/>
              <w:rPr>
                <w:rFonts w:ascii="Arial Narrow" w:hAnsi="Arial Narrow" w:cs="Arial"/>
                <w:b/>
                <w:sz w:val="20"/>
                <w:szCs w:val="20"/>
              </w:rPr>
            </w:pPr>
          </w:p>
        </w:tc>
        <w:tc>
          <w:tcPr>
            <w:tcW w:w="3208" w:type="dxa"/>
          </w:tcPr>
          <w:p w14:paraId="30202941" w14:textId="77777777" w:rsidR="006F33E9" w:rsidRDefault="006F33E9" w:rsidP="006F33E9">
            <w:pPr>
              <w:spacing w:after="0"/>
              <w:rPr>
                <w:rFonts w:ascii="Arial Narrow" w:hAnsi="Arial Narrow" w:cs="Arial"/>
                <w:b/>
                <w:sz w:val="20"/>
                <w:szCs w:val="20"/>
              </w:rPr>
            </w:pPr>
          </w:p>
        </w:tc>
      </w:tr>
      <w:tr w:rsidR="006F33E9" w14:paraId="42202F1C" w14:textId="77777777" w:rsidTr="006F33E9">
        <w:tc>
          <w:tcPr>
            <w:tcW w:w="1129" w:type="dxa"/>
            <w:vAlign w:val="center"/>
          </w:tcPr>
          <w:p w14:paraId="68CF9C01" w14:textId="5878AD15" w:rsidR="006F33E9" w:rsidRDefault="006F33E9" w:rsidP="006F33E9">
            <w:pPr>
              <w:spacing w:after="0"/>
              <w:jc w:val="center"/>
              <w:rPr>
                <w:rFonts w:ascii="Arial Narrow" w:hAnsi="Arial Narrow" w:cs="Arial"/>
                <w:b/>
                <w:sz w:val="20"/>
                <w:szCs w:val="20"/>
              </w:rPr>
            </w:pPr>
            <w:r>
              <w:rPr>
                <w:rFonts w:ascii="Arial Narrow" w:hAnsi="Arial Narrow" w:cs="Arial"/>
                <w:b/>
                <w:sz w:val="20"/>
                <w:szCs w:val="20"/>
              </w:rPr>
              <w:t>202</w:t>
            </w:r>
            <w:r w:rsidR="0084323D">
              <w:rPr>
                <w:rFonts w:ascii="Arial Narrow" w:hAnsi="Arial Narrow" w:cs="Arial"/>
                <w:b/>
                <w:sz w:val="20"/>
                <w:szCs w:val="20"/>
              </w:rPr>
              <w:t>4</w:t>
            </w:r>
          </w:p>
        </w:tc>
        <w:tc>
          <w:tcPr>
            <w:tcW w:w="5285" w:type="dxa"/>
          </w:tcPr>
          <w:p w14:paraId="7FA0BBC9" w14:textId="77777777" w:rsidR="006F33E9" w:rsidRDefault="006F33E9" w:rsidP="006F33E9">
            <w:pPr>
              <w:spacing w:after="0"/>
              <w:rPr>
                <w:rFonts w:ascii="Arial Narrow" w:hAnsi="Arial Narrow" w:cs="Arial"/>
                <w:b/>
                <w:sz w:val="20"/>
                <w:szCs w:val="20"/>
              </w:rPr>
            </w:pPr>
          </w:p>
        </w:tc>
        <w:tc>
          <w:tcPr>
            <w:tcW w:w="3208" w:type="dxa"/>
          </w:tcPr>
          <w:p w14:paraId="5450FDA9" w14:textId="77777777" w:rsidR="006F33E9" w:rsidRDefault="006F33E9" w:rsidP="006F33E9">
            <w:pPr>
              <w:spacing w:after="0"/>
              <w:rPr>
                <w:rFonts w:ascii="Arial Narrow" w:hAnsi="Arial Narrow" w:cs="Arial"/>
                <w:b/>
                <w:sz w:val="20"/>
                <w:szCs w:val="20"/>
              </w:rPr>
            </w:pPr>
          </w:p>
        </w:tc>
      </w:tr>
      <w:tr w:rsidR="006F33E9" w14:paraId="238FE831" w14:textId="77777777" w:rsidTr="006F33E9">
        <w:tc>
          <w:tcPr>
            <w:tcW w:w="1129" w:type="dxa"/>
            <w:vAlign w:val="center"/>
          </w:tcPr>
          <w:p w14:paraId="67BC2288" w14:textId="747D2004" w:rsidR="006F33E9" w:rsidRDefault="006F33E9" w:rsidP="006F33E9">
            <w:pPr>
              <w:spacing w:after="0"/>
              <w:jc w:val="center"/>
              <w:rPr>
                <w:rFonts w:ascii="Arial Narrow" w:hAnsi="Arial Narrow" w:cs="Arial"/>
                <w:b/>
                <w:sz w:val="20"/>
                <w:szCs w:val="20"/>
              </w:rPr>
            </w:pPr>
            <w:r>
              <w:rPr>
                <w:rFonts w:ascii="Arial Narrow" w:hAnsi="Arial Narrow" w:cs="Arial"/>
                <w:b/>
                <w:sz w:val="20"/>
                <w:szCs w:val="20"/>
              </w:rPr>
              <w:t>202</w:t>
            </w:r>
            <w:r w:rsidR="0084323D">
              <w:rPr>
                <w:rFonts w:ascii="Arial Narrow" w:hAnsi="Arial Narrow" w:cs="Arial"/>
                <w:b/>
                <w:sz w:val="20"/>
                <w:szCs w:val="20"/>
              </w:rPr>
              <w:t>3</w:t>
            </w:r>
          </w:p>
        </w:tc>
        <w:tc>
          <w:tcPr>
            <w:tcW w:w="5285" w:type="dxa"/>
          </w:tcPr>
          <w:p w14:paraId="3785A1AF" w14:textId="77777777" w:rsidR="006F33E9" w:rsidRDefault="006F33E9" w:rsidP="006F33E9">
            <w:pPr>
              <w:spacing w:after="0"/>
              <w:rPr>
                <w:rFonts w:ascii="Arial Narrow" w:hAnsi="Arial Narrow" w:cs="Arial"/>
                <w:b/>
                <w:sz w:val="20"/>
                <w:szCs w:val="20"/>
              </w:rPr>
            </w:pPr>
          </w:p>
        </w:tc>
        <w:tc>
          <w:tcPr>
            <w:tcW w:w="3208" w:type="dxa"/>
          </w:tcPr>
          <w:p w14:paraId="1C988E18" w14:textId="77777777" w:rsidR="006F33E9" w:rsidRDefault="006F33E9" w:rsidP="006F33E9">
            <w:pPr>
              <w:spacing w:after="0"/>
              <w:rPr>
                <w:rFonts w:ascii="Arial Narrow" w:hAnsi="Arial Narrow" w:cs="Arial"/>
                <w:b/>
                <w:sz w:val="20"/>
                <w:szCs w:val="20"/>
              </w:rPr>
            </w:pPr>
          </w:p>
        </w:tc>
      </w:tr>
    </w:tbl>
    <w:p w14:paraId="2E4B7285" w14:textId="77777777" w:rsidR="00704E17" w:rsidRPr="00704E17" w:rsidRDefault="00704E17" w:rsidP="00F67C33">
      <w:pPr>
        <w:pStyle w:val="Sous-titrecyan"/>
        <w:rPr>
          <w:color w:val="0058A5"/>
          <w:lang w:eastAsia="fr-FR"/>
        </w:rPr>
      </w:pPr>
    </w:p>
    <w:sectPr w:rsidR="00704E17" w:rsidRPr="00704E17" w:rsidSect="0003083A">
      <w:type w:val="continuous"/>
      <w:pgSz w:w="11900" w:h="16840"/>
      <w:pgMar w:top="851" w:right="1134" w:bottom="2268" w:left="1134" w:header="56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2F1D7" w14:textId="77777777" w:rsidR="00F95FBF" w:rsidRDefault="00F95FBF" w:rsidP="00C93BCB">
      <w:pPr>
        <w:spacing w:after="0" w:line="240" w:lineRule="auto"/>
      </w:pPr>
      <w:r>
        <w:separator/>
      </w:r>
    </w:p>
  </w:endnote>
  <w:endnote w:type="continuationSeparator" w:id="0">
    <w:p w14:paraId="62C11B41" w14:textId="77777777" w:rsidR="00F95FBF" w:rsidRDefault="00F95FBF"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ira Sans Light">
    <w:charset w:val="00"/>
    <w:family w:val="swiss"/>
    <w:pitch w:val="variable"/>
    <w:sig w:usb0="600002FF" w:usb1="00000001"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74F87" w14:textId="77777777" w:rsidR="00831ABF" w:rsidRDefault="008D6364" w:rsidP="00FE14A4">
    <w:pPr>
      <w:pStyle w:val="Pieddepage"/>
      <w:tabs>
        <w:tab w:val="left" w:pos="5529"/>
        <w:tab w:val="left" w:pos="5954"/>
      </w:tabs>
      <w:ind w:left="-1134"/>
      <w:rPr>
        <w:caps/>
        <w:noProof/>
        <w:sz w:val="66"/>
        <w:szCs w:val="66"/>
        <w:lang w:eastAsia="fr-FR"/>
      </w:rPr>
    </w:pPr>
    <w:r>
      <w:rPr>
        <w:caps/>
        <w:noProof/>
        <w:sz w:val="66"/>
        <w:szCs w:val="66"/>
        <w:lang w:eastAsia="fr-FR"/>
      </w:rPr>
      <w:drawing>
        <wp:anchor distT="0" distB="0" distL="114300" distR="114300" simplePos="0" relativeHeight="251662336" behindDoc="1" locked="0" layoutInCell="1" allowOverlap="1" wp14:anchorId="0C67DC7F" wp14:editId="0782B088">
          <wp:simplePos x="0" y="0"/>
          <wp:positionH relativeFrom="column">
            <wp:posOffset>-704850</wp:posOffset>
          </wp:positionH>
          <wp:positionV relativeFrom="paragraph">
            <wp:posOffset>480060</wp:posOffset>
          </wp:positionV>
          <wp:extent cx="7579995" cy="1249045"/>
          <wp:effectExtent l="0" t="0" r="1905" b="825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trice interne word CCHD 23.jpg"/>
                  <pic:cNvPicPr/>
                </pic:nvPicPr>
                <pic:blipFill rotWithShape="1">
                  <a:blip r:embed="rId1">
                    <a:extLst>
                      <a:ext uri="{28A0092B-C50C-407E-A947-70E740481C1C}">
                        <a14:useLocalDpi xmlns:a14="http://schemas.microsoft.com/office/drawing/2010/main" val="0"/>
                      </a:ext>
                    </a:extLst>
                  </a:blip>
                  <a:srcRect t="88353"/>
                  <a:stretch/>
                </pic:blipFill>
                <pic:spPr bwMode="auto">
                  <a:xfrm>
                    <a:off x="0" y="0"/>
                    <a:ext cx="7579995" cy="12490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E2A21F" w14:textId="77777777" w:rsidR="00FE14A4" w:rsidRDefault="00FE14A4" w:rsidP="00FE14A4">
    <w:pPr>
      <w:pStyle w:val="Pieddepage"/>
      <w:tabs>
        <w:tab w:val="left" w:pos="5529"/>
        <w:tab w:val="left" w:pos="5954"/>
      </w:tabs>
      <w:ind w:left="-1134"/>
      <w:rPr>
        <w:caps/>
        <w:noProof/>
        <w:sz w:val="66"/>
        <w:szCs w:val="66"/>
        <w:lang w:eastAsia="fr-FR"/>
      </w:rPr>
    </w:pPr>
  </w:p>
  <w:p w14:paraId="78723BF3" w14:textId="77777777" w:rsidR="00524973" w:rsidRPr="00FF2C69" w:rsidRDefault="00524973" w:rsidP="0098273C">
    <w:pPr>
      <w:pStyle w:val="Pieddepage"/>
      <w:tabs>
        <w:tab w:val="left" w:pos="5954"/>
      </w:tabs>
      <w:rPr>
        <w:color w:val="393939" w:themeColor="text1" w:themeShade="BF"/>
      </w:rPr>
    </w:pPr>
    <w:r w:rsidRPr="00FF2C69">
      <w:rPr>
        <w:rStyle w:val="Numrodepage"/>
        <w:rFonts w:ascii="Arial" w:hAnsi="Arial" w:cs="Arial"/>
        <w:color w:val="393939" w:themeColor="text1" w:themeShade="BF"/>
        <w:sz w:val="18"/>
        <w:szCs w:val="18"/>
      </w:rPr>
      <w:t xml:space="preserve">P. </w:t>
    </w:r>
    <w:r w:rsidRPr="00FF2C69">
      <w:rPr>
        <w:rStyle w:val="Numrodepage"/>
        <w:rFonts w:ascii="Arial" w:hAnsi="Arial" w:cs="Arial"/>
        <w:color w:val="393939" w:themeColor="text1" w:themeShade="BF"/>
        <w:sz w:val="18"/>
        <w:szCs w:val="18"/>
      </w:rPr>
      <w:fldChar w:fldCharType="begin"/>
    </w:r>
    <w:r w:rsidRPr="00FF2C69">
      <w:rPr>
        <w:rStyle w:val="Numrodepage"/>
        <w:rFonts w:ascii="Arial" w:hAnsi="Arial" w:cs="Arial"/>
        <w:color w:val="393939" w:themeColor="text1" w:themeShade="BF"/>
        <w:sz w:val="18"/>
        <w:szCs w:val="18"/>
      </w:rPr>
      <w:instrText xml:space="preserve"> PAGE </w:instrText>
    </w:r>
    <w:r w:rsidRPr="00FF2C69">
      <w:rPr>
        <w:rStyle w:val="Numrodepage"/>
        <w:rFonts w:ascii="Arial" w:hAnsi="Arial" w:cs="Arial"/>
        <w:color w:val="393939" w:themeColor="text1" w:themeShade="BF"/>
        <w:sz w:val="18"/>
        <w:szCs w:val="18"/>
      </w:rPr>
      <w:fldChar w:fldCharType="separate"/>
    </w:r>
    <w:r w:rsidR="00C152A5">
      <w:rPr>
        <w:rStyle w:val="Numrodepage"/>
        <w:rFonts w:ascii="Arial" w:hAnsi="Arial" w:cs="Arial"/>
        <w:noProof/>
        <w:color w:val="393939" w:themeColor="text1" w:themeShade="BF"/>
        <w:sz w:val="18"/>
        <w:szCs w:val="18"/>
      </w:rPr>
      <w:t>3</w:t>
    </w:r>
    <w:r w:rsidRPr="00FF2C69">
      <w:rPr>
        <w:rStyle w:val="Numrodepage"/>
        <w:rFonts w:ascii="Arial" w:hAnsi="Arial" w:cs="Arial"/>
        <w:color w:val="393939" w:themeColor="text1" w:themeShade="B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B738" w14:textId="77777777" w:rsidR="00C152A5" w:rsidRDefault="00C152A5" w:rsidP="00FE14A4">
    <w:pPr>
      <w:pStyle w:val="Pieddepage"/>
      <w:tabs>
        <w:tab w:val="left" w:pos="5529"/>
        <w:tab w:val="left" w:pos="5954"/>
      </w:tabs>
      <w:ind w:left="-1134"/>
      <w:rPr>
        <w:caps/>
        <w:noProof/>
        <w:sz w:val="66"/>
        <w:szCs w:val="66"/>
        <w:lang w:eastAsia="fr-FR"/>
      </w:rPr>
    </w:pPr>
    <w:r>
      <w:rPr>
        <w:caps/>
        <w:noProof/>
        <w:sz w:val="66"/>
        <w:szCs w:val="66"/>
        <w:lang w:eastAsia="fr-FR"/>
      </w:rPr>
      <w:drawing>
        <wp:anchor distT="0" distB="0" distL="114300" distR="114300" simplePos="0" relativeHeight="251666432" behindDoc="1" locked="0" layoutInCell="1" allowOverlap="1" wp14:anchorId="35A78738" wp14:editId="76FB48F4">
          <wp:simplePos x="0" y="0"/>
          <wp:positionH relativeFrom="column">
            <wp:posOffset>-704850</wp:posOffset>
          </wp:positionH>
          <wp:positionV relativeFrom="paragraph">
            <wp:posOffset>480060</wp:posOffset>
          </wp:positionV>
          <wp:extent cx="7579995" cy="1249045"/>
          <wp:effectExtent l="0" t="0" r="1905" b="8255"/>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trice interne word CCHD 23.jpg"/>
                  <pic:cNvPicPr/>
                </pic:nvPicPr>
                <pic:blipFill rotWithShape="1">
                  <a:blip r:embed="rId1">
                    <a:extLst>
                      <a:ext uri="{28A0092B-C50C-407E-A947-70E740481C1C}">
                        <a14:useLocalDpi xmlns:a14="http://schemas.microsoft.com/office/drawing/2010/main" val="0"/>
                      </a:ext>
                    </a:extLst>
                  </a:blip>
                  <a:srcRect t="88353"/>
                  <a:stretch/>
                </pic:blipFill>
                <pic:spPr bwMode="auto">
                  <a:xfrm>
                    <a:off x="0" y="0"/>
                    <a:ext cx="7579995" cy="12490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56AC219" w14:textId="77777777" w:rsidR="00C152A5" w:rsidRDefault="00C152A5" w:rsidP="00FE14A4">
    <w:pPr>
      <w:pStyle w:val="Pieddepage"/>
      <w:tabs>
        <w:tab w:val="left" w:pos="5529"/>
        <w:tab w:val="left" w:pos="5954"/>
      </w:tabs>
      <w:ind w:left="-1134"/>
      <w:rPr>
        <w:caps/>
        <w:noProof/>
        <w:sz w:val="66"/>
        <w:szCs w:val="66"/>
        <w:lang w:eastAsia="fr-FR"/>
      </w:rPr>
    </w:pPr>
  </w:p>
  <w:p w14:paraId="1BA5395D" w14:textId="77777777" w:rsidR="00C152A5" w:rsidRPr="00FF2C69" w:rsidRDefault="00C152A5" w:rsidP="0098273C">
    <w:pPr>
      <w:pStyle w:val="Pieddepage"/>
      <w:tabs>
        <w:tab w:val="left" w:pos="5954"/>
      </w:tabs>
      <w:rPr>
        <w:color w:val="393939" w:themeColor="text1" w:themeShade="BF"/>
      </w:rPr>
    </w:pPr>
    <w:r w:rsidRPr="00FF2C69">
      <w:rPr>
        <w:rStyle w:val="Numrodepage"/>
        <w:rFonts w:ascii="Arial" w:hAnsi="Arial" w:cs="Arial"/>
        <w:color w:val="393939" w:themeColor="text1" w:themeShade="BF"/>
        <w:sz w:val="18"/>
        <w:szCs w:val="18"/>
      </w:rPr>
      <w:t xml:space="preserve">P. </w:t>
    </w:r>
    <w:r w:rsidRPr="00FF2C69">
      <w:rPr>
        <w:rStyle w:val="Numrodepage"/>
        <w:rFonts w:ascii="Arial" w:hAnsi="Arial" w:cs="Arial"/>
        <w:color w:val="393939" w:themeColor="text1" w:themeShade="BF"/>
        <w:sz w:val="18"/>
        <w:szCs w:val="18"/>
      </w:rPr>
      <w:fldChar w:fldCharType="begin"/>
    </w:r>
    <w:r w:rsidRPr="00FF2C69">
      <w:rPr>
        <w:rStyle w:val="Numrodepage"/>
        <w:rFonts w:ascii="Arial" w:hAnsi="Arial" w:cs="Arial"/>
        <w:color w:val="393939" w:themeColor="text1" w:themeShade="BF"/>
        <w:sz w:val="18"/>
        <w:szCs w:val="18"/>
      </w:rPr>
      <w:instrText xml:space="preserve"> PAGE </w:instrText>
    </w:r>
    <w:r w:rsidRPr="00FF2C69">
      <w:rPr>
        <w:rStyle w:val="Numrodepage"/>
        <w:rFonts w:ascii="Arial" w:hAnsi="Arial" w:cs="Arial"/>
        <w:color w:val="393939" w:themeColor="text1" w:themeShade="BF"/>
        <w:sz w:val="18"/>
        <w:szCs w:val="18"/>
      </w:rPr>
      <w:fldChar w:fldCharType="separate"/>
    </w:r>
    <w:r w:rsidR="008F1C37">
      <w:rPr>
        <w:rStyle w:val="Numrodepage"/>
        <w:rFonts w:ascii="Arial" w:hAnsi="Arial" w:cs="Arial"/>
        <w:noProof/>
        <w:color w:val="393939" w:themeColor="text1" w:themeShade="BF"/>
        <w:sz w:val="18"/>
        <w:szCs w:val="18"/>
      </w:rPr>
      <w:t>2</w:t>
    </w:r>
    <w:r w:rsidRPr="00FF2C69">
      <w:rPr>
        <w:rStyle w:val="Numrodepage"/>
        <w:rFonts w:ascii="Arial" w:hAnsi="Arial" w:cs="Arial"/>
        <w:color w:val="393939" w:themeColor="text1"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3EF5E" w14:textId="77777777" w:rsidR="00F95FBF" w:rsidRDefault="00F95FBF" w:rsidP="00C93BCB">
      <w:pPr>
        <w:spacing w:after="0" w:line="240" w:lineRule="auto"/>
      </w:pPr>
      <w:r>
        <w:separator/>
      </w:r>
    </w:p>
  </w:footnote>
  <w:footnote w:type="continuationSeparator" w:id="0">
    <w:p w14:paraId="523638CC" w14:textId="77777777" w:rsidR="00F95FBF" w:rsidRDefault="00F95FBF" w:rsidP="00C93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E1ABE" w14:textId="77777777" w:rsidR="00905AA1" w:rsidRDefault="00831ABF" w:rsidP="00831ABF">
    <w:pPr>
      <w:pStyle w:val="En-tte"/>
      <w:tabs>
        <w:tab w:val="clear" w:pos="4536"/>
        <w:tab w:val="clear" w:pos="9072"/>
        <w:tab w:val="center" w:pos="481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BCCE5" w14:textId="77777777" w:rsidR="002734B3" w:rsidRDefault="00FF2C69">
    <w:pPr>
      <w:pStyle w:val="En-tte"/>
    </w:pPr>
    <w:r w:rsidRPr="00852580">
      <w:rPr>
        <w:caps/>
        <w:noProof/>
        <w:sz w:val="66"/>
        <w:szCs w:val="66"/>
        <w:lang w:eastAsia="fr-FR"/>
      </w:rPr>
      <w:drawing>
        <wp:anchor distT="0" distB="0" distL="114300" distR="114300" simplePos="0" relativeHeight="251659264" behindDoc="1" locked="0" layoutInCell="1" allowOverlap="1" wp14:anchorId="3BBB1451" wp14:editId="13074923">
          <wp:simplePos x="0" y="0"/>
          <wp:positionH relativeFrom="margin">
            <wp:posOffset>-712470</wp:posOffset>
          </wp:positionH>
          <wp:positionV relativeFrom="page">
            <wp:posOffset>1</wp:posOffset>
          </wp:positionV>
          <wp:extent cx="7531733" cy="10653757"/>
          <wp:effectExtent l="0" t="0" r="0" b="0"/>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1733" cy="10653757"/>
                  </a:xfrm>
                  <a:prstGeom prst="rect">
                    <a:avLst/>
                  </a:prstGeom>
                </pic:spPr>
              </pic:pic>
            </a:graphicData>
          </a:graphic>
          <wp14:sizeRelH relativeFrom="margin">
            <wp14:pctWidth>0</wp14:pctWidth>
          </wp14:sizeRelH>
          <wp14:sizeRelV relativeFrom="margin">
            <wp14:pctHeight>0</wp14:pctHeight>
          </wp14:sizeRelV>
        </wp:anchor>
      </w:drawing>
    </w:r>
    <w:r w:rsidR="00241B83">
      <w:rPr>
        <w:rFonts w:ascii="Arial" w:hAnsi="Arial" w:cs="Arial"/>
        <w:noProof/>
        <w:color w:val="004379"/>
        <w:szCs w:val="18"/>
        <w:lang w:eastAsia="fr-FR"/>
      </w:rPr>
      <mc:AlternateContent>
        <mc:Choice Requires="wps">
          <w:drawing>
            <wp:anchor distT="0" distB="0" distL="114300" distR="114300" simplePos="0" relativeHeight="251661312" behindDoc="0" locked="1" layoutInCell="1" allowOverlap="0" wp14:anchorId="198D71CC" wp14:editId="62536DC8">
              <wp:simplePos x="0" y="0"/>
              <wp:positionH relativeFrom="margin">
                <wp:posOffset>3810</wp:posOffset>
              </wp:positionH>
              <wp:positionV relativeFrom="page">
                <wp:posOffset>9667875</wp:posOffset>
              </wp:positionV>
              <wp:extent cx="3609975" cy="1004570"/>
              <wp:effectExtent l="0" t="0" r="0" b="5080"/>
              <wp:wrapNone/>
              <wp:docPr id="693" name="Zone de texte 693"/>
              <wp:cNvGraphicFramePr/>
              <a:graphic xmlns:a="http://schemas.openxmlformats.org/drawingml/2006/main">
                <a:graphicData uri="http://schemas.microsoft.com/office/word/2010/wordprocessingShape">
                  <wps:wsp>
                    <wps:cNvSpPr txBox="1"/>
                    <wps:spPr>
                      <a:xfrm>
                        <a:off x="0" y="0"/>
                        <a:ext cx="3609975" cy="1004570"/>
                      </a:xfrm>
                      <a:prstGeom prst="rect">
                        <a:avLst/>
                      </a:prstGeom>
                      <a:noFill/>
                      <a:ln w="6350">
                        <a:noFill/>
                      </a:ln>
                      <a:effectLst/>
                    </wps:spPr>
                    <wps:txbx>
                      <w:txbxContent>
                        <w:p w14:paraId="64C8CF76" w14:textId="77777777" w:rsidR="00FE14A4" w:rsidRDefault="00C06D49"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0DAC4774" wp14:editId="253DE7BD">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2">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w:t>
                          </w:r>
                          <w:r w:rsidR="00FE14A4">
                            <w:rPr>
                              <w:rFonts w:asciiTheme="majorHAnsi" w:hAnsiTheme="majorHAnsi" w:cstheme="majorHAnsi"/>
                              <w:b/>
                              <w:color w:val="0058A5" w:themeColor="background1"/>
                            </w:rPr>
                            <w:t>hautsdefrance</w:t>
                          </w:r>
                          <w:r w:rsidR="00FE14A4" w:rsidRPr="00C17FEA">
                            <w:rPr>
                              <w:rFonts w:asciiTheme="majorHAnsi" w:hAnsiTheme="majorHAnsi" w:cstheme="majorHAnsi"/>
                              <w:b/>
                              <w:color w:val="0058A5" w:themeColor="background1"/>
                            </w:rPr>
                            <w:t>.cci.fr</w:t>
                          </w:r>
                        </w:p>
                        <w:p w14:paraId="06CBBBC9"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proofErr w:type="gramStart"/>
                          <w:r>
                            <w:rPr>
                              <w:rFonts w:asciiTheme="majorHAnsi" w:eastAsiaTheme="minorEastAsia" w:hAnsiTheme="majorHAnsi" w:cs="Fira Sans Light"/>
                              <w:b/>
                              <w:color w:val="4D4D4D"/>
                              <w:spacing w:val="3"/>
                              <w:sz w:val="16"/>
                              <w:szCs w:val="14"/>
                              <w:lang w:eastAsia="fr-FR"/>
                            </w:rPr>
                            <w:t>90028  -</w:t>
                          </w:r>
                          <w:proofErr w:type="gramEnd"/>
                          <w:r w:rsidRPr="009B1597">
                            <w:rPr>
                              <w:rFonts w:asciiTheme="majorHAnsi" w:eastAsiaTheme="minorEastAsia" w:hAnsiTheme="majorHAnsi" w:cs="Fira Sans Light"/>
                              <w:b/>
                              <w:color w:val="4D4D4D"/>
                              <w:spacing w:val="3"/>
                              <w:sz w:val="16"/>
                              <w:szCs w:val="14"/>
                              <w:lang w:eastAsia="fr-FR"/>
                            </w:rPr>
                            <w:t xml:space="preserve">  59031 LILLE CEDEX </w:t>
                          </w:r>
                        </w:p>
                        <w:p w14:paraId="50EFC04C"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18B0F8E1" w14:textId="77777777" w:rsidR="00241B83" w:rsidRPr="00C17FEA" w:rsidRDefault="00241B83" w:rsidP="00FE14A4">
                          <w:pPr>
                            <w:spacing w:after="120" w:line="240" w:lineRule="auto"/>
                            <w:rPr>
                              <w:rFonts w:asciiTheme="majorHAnsi" w:hAnsiTheme="majorHAnsi" w:cstheme="majorHAnsi"/>
                              <w:b/>
                              <w:color w:val="0058A5"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8D71CC" id="_x0000_t202" coordsize="21600,21600" o:spt="202" path="m,l,21600r21600,l21600,xe">
              <v:stroke joinstyle="miter"/>
              <v:path gradientshapeok="t" o:connecttype="rect"/>
            </v:shapetype>
            <v:shape id="Zone de texte 693" o:spid="_x0000_s1026" type="#_x0000_t202" style="position:absolute;margin-left:.3pt;margin-top:761.25pt;width:284.25pt;height:7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" o:allowoverlap="f" filled="f" stroked="f" strokeweight=".5pt">
              <v:textbox>
                <w:txbxContent>
                  <w:p w14:paraId="64C8CF76" w14:textId="77777777" w:rsidR="00FE14A4" w:rsidRDefault="00C06D49"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0DAC4774" wp14:editId="253DE7BD">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2">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w:t>
                    </w:r>
                    <w:r w:rsidR="00FE14A4">
                      <w:rPr>
                        <w:rFonts w:asciiTheme="majorHAnsi" w:hAnsiTheme="majorHAnsi" w:cstheme="majorHAnsi"/>
                        <w:b/>
                        <w:color w:val="0058A5" w:themeColor="background1"/>
                      </w:rPr>
                      <w:t>hautsdefrance</w:t>
                    </w:r>
                    <w:r w:rsidR="00FE14A4" w:rsidRPr="00C17FEA">
                      <w:rPr>
                        <w:rFonts w:asciiTheme="majorHAnsi" w:hAnsiTheme="majorHAnsi" w:cstheme="majorHAnsi"/>
                        <w:b/>
                        <w:color w:val="0058A5" w:themeColor="background1"/>
                      </w:rPr>
                      <w:t>.cci.fr</w:t>
                    </w:r>
                  </w:p>
                  <w:p w14:paraId="06CBBBC9"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proofErr w:type="gramStart"/>
                    <w:r>
                      <w:rPr>
                        <w:rFonts w:asciiTheme="majorHAnsi" w:eastAsiaTheme="minorEastAsia" w:hAnsiTheme="majorHAnsi" w:cs="Fira Sans Light"/>
                        <w:b/>
                        <w:color w:val="4D4D4D"/>
                        <w:spacing w:val="3"/>
                        <w:sz w:val="16"/>
                        <w:szCs w:val="14"/>
                        <w:lang w:eastAsia="fr-FR"/>
                      </w:rPr>
                      <w:t>90028  -</w:t>
                    </w:r>
                    <w:proofErr w:type="gramEnd"/>
                    <w:r w:rsidRPr="009B1597">
                      <w:rPr>
                        <w:rFonts w:asciiTheme="majorHAnsi" w:eastAsiaTheme="minorEastAsia" w:hAnsiTheme="majorHAnsi" w:cs="Fira Sans Light"/>
                        <w:b/>
                        <w:color w:val="4D4D4D"/>
                        <w:spacing w:val="3"/>
                        <w:sz w:val="16"/>
                        <w:szCs w:val="14"/>
                        <w:lang w:eastAsia="fr-FR"/>
                      </w:rPr>
                      <w:t xml:space="preserve">  59031 LILLE CEDEX </w:t>
                    </w:r>
                  </w:p>
                  <w:p w14:paraId="50EFC04C"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18B0F8E1" w14:textId="77777777" w:rsidR="00241B83" w:rsidRPr="00C17FEA" w:rsidRDefault="00241B83" w:rsidP="00FE14A4">
                    <w:pPr>
                      <w:spacing w:after="120" w:line="240" w:lineRule="auto"/>
                      <w:rPr>
                        <w:rFonts w:asciiTheme="majorHAnsi" w:hAnsiTheme="majorHAnsi" w:cstheme="majorHAnsi"/>
                        <w:b/>
                        <w:color w:val="0058A5" w:themeColor="background1"/>
                      </w:rPr>
                    </w:pPr>
                  </w:p>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AA46" w14:textId="77777777" w:rsidR="00C152A5" w:rsidRDefault="00C152A5" w:rsidP="00831ABF">
    <w:pPr>
      <w:pStyle w:val="En-tte"/>
      <w:tabs>
        <w:tab w:val="clear" w:pos="4536"/>
        <w:tab w:val="clear" w:pos="9072"/>
        <w:tab w:val="center" w:pos="4816"/>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D615" w14:textId="77777777" w:rsidR="00C152A5" w:rsidRDefault="00C152A5">
    <w:pPr>
      <w:pStyle w:val="En-tte"/>
    </w:pPr>
    <w:r w:rsidRPr="00852580">
      <w:rPr>
        <w:caps/>
        <w:noProof/>
        <w:sz w:val="66"/>
        <w:szCs w:val="66"/>
        <w:lang w:eastAsia="fr-FR"/>
      </w:rPr>
      <w:drawing>
        <wp:anchor distT="0" distB="0" distL="114300" distR="114300" simplePos="0" relativeHeight="251664384" behindDoc="1" locked="0" layoutInCell="1" allowOverlap="1" wp14:anchorId="212AC223" wp14:editId="0066782F">
          <wp:simplePos x="0" y="0"/>
          <wp:positionH relativeFrom="margin">
            <wp:posOffset>-712470</wp:posOffset>
          </wp:positionH>
          <wp:positionV relativeFrom="page">
            <wp:posOffset>1</wp:posOffset>
          </wp:positionV>
          <wp:extent cx="7531733" cy="10653757"/>
          <wp:effectExtent l="0" t="0" r="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1733" cy="10653757"/>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noProof/>
        <w:color w:val="004379"/>
        <w:szCs w:val="18"/>
        <w:lang w:eastAsia="fr-FR"/>
      </w:rPr>
      <mc:AlternateContent>
        <mc:Choice Requires="wps">
          <w:drawing>
            <wp:anchor distT="0" distB="0" distL="114300" distR="114300" simplePos="0" relativeHeight="251665408" behindDoc="0" locked="1" layoutInCell="1" allowOverlap="0" wp14:anchorId="761D50C7" wp14:editId="5DB0DADA">
              <wp:simplePos x="0" y="0"/>
              <wp:positionH relativeFrom="margin">
                <wp:posOffset>3810</wp:posOffset>
              </wp:positionH>
              <wp:positionV relativeFrom="page">
                <wp:posOffset>9667875</wp:posOffset>
              </wp:positionV>
              <wp:extent cx="3609975" cy="1004570"/>
              <wp:effectExtent l="0" t="0" r="0" b="5080"/>
              <wp:wrapNone/>
              <wp:docPr id="1" name="Zone de texte 1"/>
              <wp:cNvGraphicFramePr/>
              <a:graphic xmlns:a="http://schemas.openxmlformats.org/drawingml/2006/main">
                <a:graphicData uri="http://schemas.microsoft.com/office/word/2010/wordprocessingShape">
                  <wps:wsp>
                    <wps:cNvSpPr txBox="1"/>
                    <wps:spPr>
                      <a:xfrm>
                        <a:off x="0" y="0"/>
                        <a:ext cx="3609975" cy="1004570"/>
                      </a:xfrm>
                      <a:prstGeom prst="rect">
                        <a:avLst/>
                      </a:prstGeom>
                      <a:noFill/>
                      <a:ln w="6350">
                        <a:noFill/>
                      </a:ln>
                      <a:effectLst/>
                    </wps:spPr>
                    <wps:txbx>
                      <w:txbxContent>
                        <w:p w14:paraId="74EF37D5" w14:textId="77777777" w:rsidR="00C152A5" w:rsidRDefault="00C152A5"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52EFF2C9" wp14:editId="5A41DA8A">
                                <wp:extent cx="603250" cy="155643"/>
                                <wp:effectExtent l="0" t="0" r="635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2">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hautsdefrance</w:t>
                          </w:r>
                          <w:r w:rsidRPr="00C17FEA">
                            <w:rPr>
                              <w:rFonts w:asciiTheme="majorHAnsi" w:hAnsiTheme="majorHAnsi" w:cstheme="majorHAnsi"/>
                              <w:b/>
                              <w:color w:val="0058A5" w:themeColor="background1"/>
                            </w:rPr>
                            <w:t>.cci.fr</w:t>
                          </w:r>
                        </w:p>
                        <w:p w14:paraId="183DEA7B" w14:textId="77777777" w:rsidR="00C152A5" w:rsidRPr="009B1597" w:rsidRDefault="00C152A5"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proofErr w:type="gramStart"/>
                          <w:r>
                            <w:rPr>
                              <w:rFonts w:asciiTheme="majorHAnsi" w:eastAsiaTheme="minorEastAsia" w:hAnsiTheme="majorHAnsi" w:cs="Fira Sans Light"/>
                              <w:b/>
                              <w:color w:val="4D4D4D"/>
                              <w:spacing w:val="3"/>
                              <w:sz w:val="16"/>
                              <w:szCs w:val="14"/>
                              <w:lang w:eastAsia="fr-FR"/>
                            </w:rPr>
                            <w:t>90028  -</w:t>
                          </w:r>
                          <w:proofErr w:type="gramEnd"/>
                          <w:r w:rsidRPr="009B1597">
                            <w:rPr>
                              <w:rFonts w:asciiTheme="majorHAnsi" w:eastAsiaTheme="minorEastAsia" w:hAnsiTheme="majorHAnsi" w:cs="Fira Sans Light"/>
                              <w:b/>
                              <w:color w:val="4D4D4D"/>
                              <w:spacing w:val="3"/>
                              <w:sz w:val="16"/>
                              <w:szCs w:val="14"/>
                              <w:lang w:eastAsia="fr-FR"/>
                            </w:rPr>
                            <w:t xml:space="preserve">  59031 LILLE CEDEX </w:t>
                          </w:r>
                        </w:p>
                        <w:p w14:paraId="1A592D27" w14:textId="77777777" w:rsidR="00C152A5" w:rsidRPr="009B1597" w:rsidRDefault="00C152A5"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6A25FB0C" w14:textId="77777777" w:rsidR="00C152A5" w:rsidRPr="00C17FEA" w:rsidRDefault="00C152A5" w:rsidP="00FE14A4">
                          <w:pPr>
                            <w:spacing w:after="120" w:line="240" w:lineRule="auto"/>
                            <w:rPr>
                              <w:rFonts w:asciiTheme="majorHAnsi" w:hAnsiTheme="majorHAnsi" w:cstheme="majorHAnsi"/>
                              <w:b/>
                              <w:color w:val="0058A5"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1D50C7" id="_x0000_t202" coordsize="21600,21600" o:spt="202" path="m,l,21600r21600,l21600,xe">
              <v:stroke joinstyle="miter"/>
              <v:path gradientshapeok="t" o:connecttype="rect"/>
            </v:shapetype>
            <v:shape id="Zone de texte 1" o:spid="_x0000_s1027" type="#_x0000_t202" style="position:absolute;margin-left:.3pt;margin-top:761.25pt;width:284.25pt;height:79.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" o:allowoverlap="f" filled="f" stroked="f" strokeweight=".5pt">
              <v:textbox>
                <w:txbxContent>
                  <w:p w14:paraId="74EF37D5" w14:textId="77777777" w:rsidR="00C152A5" w:rsidRDefault="00C152A5"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52EFF2C9" wp14:editId="5A41DA8A">
                          <wp:extent cx="603250" cy="155643"/>
                          <wp:effectExtent l="0" t="0" r="635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2">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hautsdefrance</w:t>
                    </w:r>
                    <w:r w:rsidRPr="00C17FEA">
                      <w:rPr>
                        <w:rFonts w:asciiTheme="majorHAnsi" w:hAnsiTheme="majorHAnsi" w:cstheme="majorHAnsi"/>
                        <w:b/>
                        <w:color w:val="0058A5" w:themeColor="background1"/>
                      </w:rPr>
                      <w:t>.cci.fr</w:t>
                    </w:r>
                  </w:p>
                  <w:p w14:paraId="183DEA7B" w14:textId="77777777" w:rsidR="00C152A5" w:rsidRPr="009B1597" w:rsidRDefault="00C152A5"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proofErr w:type="gramStart"/>
                    <w:r>
                      <w:rPr>
                        <w:rFonts w:asciiTheme="majorHAnsi" w:eastAsiaTheme="minorEastAsia" w:hAnsiTheme="majorHAnsi" w:cs="Fira Sans Light"/>
                        <w:b/>
                        <w:color w:val="4D4D4D"/>
                        <w:spacing w:val="3"/>
                        <w:sz w:val="16"/>
                        <w:szCs w:val="14"/>
                        <w:lang w:eastAsia="fr-FR"/>
                      </w:rPr>
                      <w:t>90028  -</w:t>
                    </w:r>
                    <w:proofErr w:type="gramEnd"/>
                    <w:r w:rsidRPr="009B1597">
                      <w:rPr>
                        <w:rFonts w:asciiTheme="majorHAnsi" w:eastAsiaTheme="minorEastAsia" w:hAnsiTheme="majorHAnsi" w:cs="Fira Sans Light"/>
                        <w:b/>
                        <w:color w:val="4D4D4D"/>
                        <w:spacing w:val="3"/>
                        <w:sz w:val="16"/>
                        <w:szCs w:val="14"/>
                        <w:lang w:eastAsia="fr-FR"/>
                      </w:rPr>
                      <w:t xml:space="preserve">  59031 LILLE CEDEX </w:t>
                    </w:r>
                  </w:p>
                  <w:p w14:paraId="1A592D27" w14:textId="77777777" w:rsidR="00C152A5" w:rsidRPr="009B1597" w:rsidRDefault="00C152A5"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6A25FB0C" w14:textId="77777777" w:rsidR="00C152A5" w:rsidRPr="00C17FEA" w:rsidRDefault="00C152A5" w:rsidP="00FE14A4">
                    <w:pPr>
                      <w:spacing w:after="120" w:line="240" w:lineRule="auto"/>
                      <w:rPr>
                        <w:rFonts w:asciiTheme="majorHAnsi" w:hAnsiTheme="majorHAnsi" w:cstheme="majorHAnsi"/>
                        <w:b/>
                        <w:color w:val="0058A5" w:themeColor="background1"/>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86592"/>
    <w:multiLevelType w:val="hybridMultilevel"/>
    <w:tmpl w:val="D38EA74E"/>
    <w:lvl w:ilvl="0" w:tplc="21CE33B0">
      <w:start w:val="1"/>
      <w:numFmt w:val="bullet"/>
      <w:lvlText w:val="o"/>
      <w:lvlJc w:val="left"/>
      <w:pPr>
        <w:ind w:left="1440" w:hanging="360"/>
      </w:pPr>
      <w:rPr>
        <w:rFonts w:ascii="Courier New" w:hAnsi="Courier New" w:cs="Courier New"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B0E3F79"/>
    <w:multiLevelType w:val="hybridMultilevel"/>
    <w:tmpl w:val="02086C9C"/>
    <w:lvl w:ilvl="0" w:tplc="121AC5A6">
      <w:start w:val="1"/>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E349D8"/>
    <w:multiLevelType w:val="hybridMultilevel"/>
    <w:tmpl w:val="076E7436"/>
    <w:lvl w:ilvl="0" w:tplc="040C0003">
      <w:start w:val="1"/>
      <w:numFmt w:val="bullet"/>
      <w:lvlText w:val="o"/>
      <w:lvlJc w:val="left"/>
      <w:pPr>
        <w:tabs>
          <w:tab w:val="num" w:pos="720"/>
        </w:tabs>
        <w:ind w:left="720" w:hanging="360"/>
      </w:pPr>
      <w:rPr>
        <w:rFonts w:ascii="Courier New" w:hAnsi="Courier New" w:cs="Courier New" w:hint="default"/>
        <w:color w:val="auto"/>
      </w:rPr>
    </w:lvl>
    <w:lvl w:ilvl="1" w:tplc="040C0003">
      <w:start w:val="1"/>
      <w:numFmt w:val="bullet"/>
      <w:lvlText w:val="o"/>
      <w:lvlJc w:val="left"/>
      <w:pPr>
        <w:tabs>
          <w:tab w:val="num" w:pos="1440"/>
        </w:tabs>
        <w:ind w:left="1440" w:hanging="360"/>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DB635D"/>
    <w:multiLevelType w:val="hybridMultilevel"/>
    <w:tmpl w:val="F27647AC"/>
    <w:lvl w:ilvl="0" w:tplc="040C0003">
      <w:start w:val="1"/>
      <w:numFmt w:val="bullet"/>
      <w:lvlText w:val="o"/>
      <w:lvlJc w:val="left"/>
      <w:pPr>
        <w:tabs>
          <w:tab w:val="num" w:pos="720"/>
        </w:tabs>
        <w:ind w:left="720" w:hanging="360"/>
      </w:pPr>
      <w:rPr>
        <w:rFonts w:ascii="Courier New" w:hAnsi="Courier New" w:cs="Courier New"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BF409F00">
      <w:numFmt w:val="bullet"/>
      <w:lvlText w:val="-"/>
      <w:lvlJc w:val="left"/>
      <w:pPr>
        <w:tabs>
          <w:tab w:val="num" w:pos="2160"/>
        </w:tabs>
        <w:ind w:left="2160" w:hanging="360"/>
      </w:pPr>
      <w:rPr>
        <w:rFonts w:ascii="Arial" w:eastAsia="Times New Roman" w:hAnsi="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4B17B5"/>
    <w:multiLevelType w:val="hybridMultilevel"/>
    <w:tmpl w:val="B5364536"/>
    <w:lvl w:ilvl="0" w:tplc="9B882412">
      <w:start w:val="1"/>
      <w:numFmt w:val="decimal"/>
      <w:lvlText w:val="2.%1."/>
      <w:lvlJc w:val="left"/>
      <w:pPr>
        <w:ind w:left="720" w:hanging="360"/>
      </w:pPr>
      <w:rPr>
        <w:rFonts w:asciiTheme="minorHAnsi" w:hAnsiTheme="minorHAnsi" w:cstheme="minorHAnsi" w:hint="default"/>
        <w:color w:val="00B0F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3552164"/>
    <w:multiLevelType w:val="hybridMultilevel"/>
    <w:tmpl w:val="7EE8FDF4"/>
    <w:lvl w:ilvl="0" w:tplc="F726F4D6">
      <w:start w:val="3"/>
      <w:numFmt w:val="bullet"/>
      <w:lvlText w:val=""/>
      <w:lvlJc w:val="left"/>
      <w:pPr>
        <w:ind w:left="1440" w:hanging="360"/>
      </w:pPr>
      <w:rPr>
        <w:rFonts w:ascii="Wingdings" w:eastAsia="Times New Roman" w:hAnsi="Wingdings"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58E802B5"/>
    <w:multiLevelType w:val="hybridMultilevel"/>
    <w:tmpl w:val="11CAD8F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A93FF4"/>
    <w:multiLevelType w:val="hybridMultilevel"/>
    <w:tmpl w:val="80C8EC40"/>
    <w:lvl w:ilvl="0" w:tplc="03F2CE10">
      <w:start w:val="1"/>
      <w:numFmt w:val="decimal"/>
      <w:lvlText w:val="%1."/>
      <w:lvlJc w:val="left"/>
      <w:pPr>
        <w:ind w:left="720" w:hanging="360"/>
      </w:pPr>
      <w:rPr>
        <w:rFonts w:hint="default"/>
        <w:b w:val="0"/>
        <w:color w:val="00B0F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AC56166"/>
    <w:multiLevelType w:val="hybridMultilevel"/>
    <w:tmpl w:val="B9069A8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5965C8"/>
    <w:multiLevelType w:val="hybridMultilevel"/>
    <w:tmpl w:val="980206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02486387">
    <w:abstractNumId w:val="0"/>
  </w:num>
  <w:num w:numId="2" w16cid:durableId="762917087">
    <w:abstractNumId w:val="11"/>
  </w:num>
  <w:num w:numId="3" w16cid:durableId="2008970053">
    <w:abstractNumId w:val="5"/>
  </w:num>
  <w:num w:numId="4" w16cid:durableId="435290254">
    <w:abstractNumId w:val="7"/>
  </w:num>
  <w:num w:numId="5" w16cid:durableId="892084718">
    <w:abstractNumId w:val="8"/>
  </w:num>
  <w:num w:numId="6" w16cid:durableId="27488179">
    <w:abstractNumId w:val="1"/>
  </w:num>
  <w:num w:numId="7" w16cid:durableId="480656166">
    <w:abstractNumId w:val="4"/>
  </w:num>
  <w:num w:numId="8" w16cid:durableId="757943601">
    <w:abstractNumId w:val="6"/>
  </w:num>
  <w:num w:numId="9" w16cid:durableId="1631669129">
    <w:abstractNumId w:val="3"/>
  </w:num>
  <w:num w:numId="10" w16cid:durableId="1579636655">
    <w:abstractNumId w:val="9"/>
  </w:num>
  <w:num w:numId="11" w16cid:durableId="1135828344">
    <w:abstractNumId w:val="10"/>
  </w:num>
  <w:num w:numId="12" w16cid:durableId="15746626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A11"/>
    <w:rsid w:val="00006640"/>
    <w:rsid w:val="000071CF"/>
    <w:rsid w:val="0003083A"/>
    <w:rsid w:val="000830FD"/>
    <w:rsid w:val="0009196F"/>
    <w:rsid w:val="000A0DBC"/>
    <w:rsid w:val="000F6C96"/>
    <w:rsid w:val="00135208"/>
    <w:rsid w:val="001467F2"/>
    <w:rsid w:val="001C406F"/>
    <w:rsid w:val="001E4BEE"/>
    <w:rsid w:val="00202619"/>
    <w:rsid w:val="0021335B"/>
    <w:rsid w:val="00216D5E"/>
    <w:rsid w:val="0023668E"/>
    <w:rsid w:val="00241B83"/>
    <w:rsid w:val="00261C1D"/>
    <w:rsid w:val="002734B3"/>
    <w:rsid w:val="002758FD"/>
    <w:rsid w:val="00277778"/>
    <w:rsid w:val="002C6146"/>
    <w:rsid w:val="002E7FC2"/>
    <w:rsid w:val="00314562"/>
    <w:rsid w:val="00340134"/>
    <w:rsid w:val="003A3E35"/>
    <w:rsid w:val="003E2BBC"/>
    <w:rsid w:val="003E3937"/>
    <w:rsid w:val="00401E3E"/>
    <w:rsid w:val="004275DA"/>
    <w:rsid w:val="00431B0F"/>
    <w:rsid w:val="00443274"/>
    <w:rsid w:val="00444320"/>
    <w:rsid w:val="00457034"/>
    <w:rsid w:val="004821A1"/>
    <w:rsid w:val="004D6667"/>
    <w:rsid w:val="004F2B93"/>
    <w:rsid w:val="00501837"/>
    <w:rsid w:val="005110ED"/>
    <w:rsid w:val="005124E1"/>
    <w:rsid w:val="00524973"/>
    <w:rsid w:val="0053305D"/>
    <w:rsid w:val="00534325"/>
    <w:rsid w:val="005407ED"/>
    <w:rsid w:val="00552692"/>
    <w:rsid w:val="00591EED"/>
    <w:rsid w:val="005B07F4"/>
    <w:rsid w:val="005E6C72"/>
    <w:rsid w:val="005F29C6"/>
    <w:rsid w:val="0062754D"/>
    <w:rsid w:val="00627BD7"/>
    <w:rsid w:val="0063181F"/>
    <w:rsid w:val="00643FCD"/>
    <w:rsid w:val="00644F16"/>
    <w:rsid w:val="006509DB"/>
    <w:rsid w:val="006C3C9C"/>
    <w:rsid w:val="006D0EA1"/>
    <w:rsid w:val="006E20DD"/>
    <w:rsid w:val="006F33E9"/>
    <w:rsid w:val="00704E17"/>
    <w:rsid w:val="00720CFF"/>
    <w:rsid w:val="007243A2"/>
    <w:rsid w:val="00752F76"/>
    <w:rsid w:val="0075543A"/>
    <w:rsid w:val="007565BE"/>
    <w:rsid w:val="00772044"/>
    <w:rsid w:val="00807159"/>
    <w:rsid w:val="00812F12"/>
    <w:rsid w:val="00821D4E"/>
    <w:rsid w:val="0082703B"/>
    <w:rsid w:val="00831ABF"/>
    <w:rsid w:val="0084323D"/>
    <w:rsid w:val="00852580"/>
    <w:rsid w:val="00866C72"/>
    <w:rsid w:val="008762F8"/>
    <w:rsid w:val="008769E8"/>
    <w:rsid w:val="00882674"/>
    <w:rsid w:val="00895818"/>
    <w:rsid w:val="008D6364"/>
    <w:rsid w:val="008E7CAB"/>
    <w:rsid w:val="008F1C37"/>
    <w:rsid w:val="008F6069"/>
    <w:rsid w:val="00905AA1"/>
    <w:rsid w:val="00934E6E"/>
    <w:rsid w:val="0096587C"/>
    <w:rsid w:val="0098273C"/>
    <w:rsid w:val="009E6430"/>
    <w:rsid w:val="009F78E1"/>
    <w:rsid w:val="00A023D4"/>
    <w:rsid w:val="00A06A92"/>
    <w:rsid w:val="00A14FAB"/>
    <w:rsid w:val="00A71718"/>
    <w:rsid w:val="00A86C5D"/>
    <w:rsid w:val="00AC694E"/>
    <w:rsid w:val="00AD7B64"/>
    <w:rsid w:val="00AE6A11"/>
    <w:rsid w:val="00AF24AC"/>
    <w:rsid w:val="00AF6BE7"/>
    <w:rsid w:val="00B24790"/>
    <w:rsid w:val="00B37FF9"/>
    <w:rsid w:val="00B631C7"/>
    <w:rsid w:val="00B80795"/>
    <w:rsid w:val="00B833C1"/>
    <w:rsid w:val="00BB6D73"/>
    <w:rsid w:val="00C06D49"/>
    <w:rsid w:val="00C152A5"/>
    <w:rsid w:val="00C17FEA"/>
    <w:rsid w:val="00C314B7"/>
    <w:rsid w:val="00C710B3"/>
    <w:rsid w:val="00C92B47"/>
    <w:rsid w:val="00C93BCB"/>
    <w:rsid w:val="00CA3BF8"/>
    <w:rsid w:val="00CB36D4"/>
    <w:rsid w:val="00CF018D"/>
    <w:rsid w:val="00CF215D"/>
    <w:rsid w:val="00CF4C17"/>
    <w:rsid w:val="00DA0873"/>
    <w:rsid w:val="00DD40A5"/>
    <w:rsid w:val="00E42A92"/>
    <w:rsid w:val="00E71CC4"/>
    <w:rsid w:val="00E90688"/>
    <w:rsid w:val="00ED2DA9"/>
    <w:rsid w:val="00EF681F"/>
    <w:rsid w:val="00F12D62"/>
    <w:rsid w:val="00F41CC5"/>
    <w:rsid w:val="00F65326"/>
    <w:rsid w:val="00F67C33"/>
    <w:rsid w:val="00F7248E"/>
    <w:rsid w:val="00F828AE"/>
    <w:rsid w:val="00F8488B"/>
    <w:rsid w:val="00F95FBF"/>
    <w:rsid w:val="00F961A6"/>
    <w:rsid w:val="00F96DBE"/>
    <w:rsid w:val="00FA6733"/>
    <w:rsid w:val="00FC337A"/>
    <w:rsid w:val="00FE14A4"/>
    <w:rsid w:val="00FF2C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5A82DBF"/>
  <w14:defaultImageDpi w14:val="300"/>
  <w15:docId w15:val="{CA2456B2-1A39-458D-96F3-A4897B8E2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EA1"/>
    <w:pPr>
      <w:spacing w:after="200" w:line="276" w:lineRule="auto"/>
    </w:pPr>
    <w:rPr>
      <w:rFonts w:asciiTheme="minorHAnsi" w:eastAsiaTheme="minorHAnsi" w:hAnsiTheme="minorHAnsi"/>
      <w:color w:val="262626" w:themeColor="text1" w:themeShade="80"/>
      <w:sz w:val="22"/>
      <w:szCs w:val="22"/>
      <w:lang w:val="fr-FR" w:eastAsia="en-US"/>
    </w:rPr>
  </w:style>
  <w:style w:type="paragraph" w:styleId="Titre1">
    <w:name w:val="heading 1"/>
    <w:basedOn w:val="Normal"/>
    <w:next w:val="Normal"/>
    <w:link w:val="Titre1Car"/>
    <w:uiPriority w:val="9"/>
    <w:qFormat/>
    <w:rsid w:val="001E4BEE"/>
    <w:pPr>
      <w:keepNext/>
      <w:keepLines/>
      <w:spacing w:before="240" w:after="0"/>
      <w:outlineLvl w:val="0"/>
    </w:pPr>
    <w:rPr>
      <w:rFonts w:asciiTheme="majorHAnsi" w:eastAsiaTheme="majorEastAsia" w:hAnsiTheme="majorHAnsi" w:cstheme="majorBidi"/>
      <w:color w:val="24888C"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 w:val="20"/>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rsid w:val="00CA3BF8"/>
    <w:rPr>
      <w:rFonts w:ascii="Arial" w:hAnsi="Arial" w:cs="Arial"/>
      <w:color w:val="004379"/>
      <w:sz w:val="24"/>
      <w:szCs w:val="24"/>
    </w:rPr>
  </w:style>
  <w:style w:type="character" w:customStyle="1" w:styleId="TEXTEBLEU">
    <w:name w:val="TEXTE BLEU"/>
    <w:basedOn w:val="Policepardfaut"/>
    <w:uiPriority w:val="1"/>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TITREBLEU">
    <w:name w:val="TITRE BLEU"/>
    <w:basedOn w:val="Normal"/>
    <w:link w:val="TITREBLEUCar"/>
    <w:qFormat/>
    <w:rsid w:val="00895818"/>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895818"/>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6D0EA1"/>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6D0EA1"/>
    <w:rPr>
      <w:rFonts w:ascii="Calibri" w:eastAsia="Calibri" w:hAnsi="Calibri" w:cs="Arial"/>
      <w:color w:val="262626" w:themeColor="text1" w:themeShade="80"/>
      <w:szCs w:val="18"/>
      <w:lang w:val="fr-FR" w:eastAsia="en-US"/>
    </w:rPr>
  </w:style>
  <w:style w:type="character" w:customStyle="1" w:styleId="Titre1Car">
    <w:name w:val="Titre 1 Car"/>
    <w:basedOn w:val="Policepardfaut"/>
    <w:link w:val="Titre1"/>
    <w:uiPriority w:val="9"/>
    <w:rsid w:val="001E4BEE"/>
    <w:rPr>
      <w:rFonts w:asciiTheme="majorHAnsi" w:eastAsiaTheme="majorEastAsia" w:hAnsiTheme="majorHAnsi" w:cstheme="majorBidi"/>
      <w:color w:val="24888C" w:themeColor="accent1" w:themeShade="BF"/>
      <w:sz w:val="32"/>
      <w:szCs w:val="32"/>
      <w:lang w:val="fr-FR" w:eastAsia="en-US"/>
    </w:rPr>
  </w:style>
  <w:style w:type="character" w:styleId="lev">
    <w:name w:val="Strong"/>
    <w:qFormat/>
    <w:rsid w:val="006509DB"/>
    <w:rPr>
      <w:b/>
      <w:bCs/>
    </w:rPr>
  </w:style>
  <w:style w:type="table" w:styleId="Grilledutableau">
    <w:name w:val="Table Grid"/>
    <w:basedOn w:val="TableauNormal"/>
    <w:uiPriority w:val="59"/>
    <w:rsid w:val="006F33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C710B3"/>
    <w:pPr>
      <w:spacing w:after="0" w:line="240" w:lineRule="auto"/>
    </w:pPr>
    <w:rPr>
      <w:sz w:val="20"/>
      <w:szCs w:val="20"/>
    </w:rPr>
  </w:style>
  <w:style w:type="character" w:customStyle="1" w:styleId="NotedefinCar">
    <w:name w:val="Note de fin Car"/>
    <w:basedOn w:val="Policepardfaut"/>
    <w:link w:val="Notedefin"/>
    <w:uiPriority w:val="99"/>
    <w:semiHidden/>
    <w:rsid w:val="00C710B3"/>
    <w:rPr>
      <w:rFonts w:asciiTheme="minorHAnsi" w:eastAsiaTheme="minorHAnsi" w:hAnsiTheme="minorHAnsi"/>
      <w:color w:val="262626" w:themeColor="text1" w:themeShade="80"/>
      <w:lang w:val="fr-FR" w:eastAsia="en-US"/>
    </w:rPr>
  </w:style>
  <w:style w:type="character" w:styleId="Appeldenotedefin">
    <w:name w:val="endnote reference"/>
    <w:basedOn w:val="Policepardfaut"/>
    <w:uiPriority w:val="99"/>
    <w:semiHidden/>
    <w:unhideWhenUsed/>
    <w:rsid w:val="00C710B3"/>
    <w:rPr>
      <w:vertAlign w:val="superscript"/>
    </w:rPr>
  </w:style>
  <w:style w:type="paragraph" w:styleId="Paragraphedeliste">
    <w:name w:val="List Paragraph"/>
    <w:basedOn w:val="Normal"/>
    <w:link w:val="ParagraphedelisteCar"/>
    <w:uiPriority w:val="34"/>
    <w:qFormat/>
    <w:rsid w:val="0003083A"/>
    <w:pPr>
      <w:ind w:left="720"/>
      <w:contextualSpacing/>
    </w:pPr>
    <w:rPr>
      <w:rFonts w:ascii="Arial" w:hAnsi="Arial"/>
      <w:color w:val="003750"/>
      <w:sz w:val="21"/>
    </w:rPr>
  </w:style>
  <w:style w:type="character" w:customStyle="1" w:styleId="ParagraphedelisteCar">
    <w:name w:val="Paragraphe de liste Car"/>
    <w:link w:val="Paragraphedeliste"/>
    <w:uiPriority w:val="34"/>
    <w:locked/>
    <w:rsid w:val="0003083A"/>
    <w:rPr>
      <w:rFonts w:eastAsiaTheme="minorHAnsi"/>
      <w:color w:val="003750"/>
      <w:sz w:val="21"/>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 w:id="1790199929">
      <w:bodyDiv w:val="1"/>
      <w:marLeft w:val="0"/>
      <w:marRight w:val="0"/>
      <w:marTop w:val="0"/>
      <w:marBottom w:val="0"/>
      <w:divBdr>
        <w:top w:val="none" w:sz="0" w:space="0" w:color="auto"/>
        <w:left w:val="none" w:sz="0" w:space="0" w:color="auto"/>
        <w:bottom w:val="none" w:sz="0" w:space="0" w:color="auto"/>
        <w:right w:val="none" w:sz="0" w:space="0" w:color="auto"/>
      </w:divBdr>
      <w:divsChild>
        <w:div w:id="1875801923">
          <w:marLeft w:val="446"/>
          <w:marRight w:val="0"/>
          <w:marTop w:val="0"/>
          <w:marBottom w:val="0"/>
          <w:divBdr>
            <w:top w:val="none" w:sz="0" w:space="0" w:color="auto"/>
            <w:left w:val="none" w:sz="0" w:space="0" w:color="auto"/>
            <w:bottom w:val="none" w:sz="0" w:space="0" w:color="auto"/>
            <w:right w:val="none" w:sz="0" w:space="0" w:color="auto"/>
          </w:divBdr>
        </w:div>
        <w:div w:id="983192844">
          <w:marLeft w:val="446"/>
          <w:marRight w:val="0"/>
          <w:marTop w:val="0"/>
          <w:marBottom w:val="0"/>
          <w:divBdr>
            <w:top w:val="none" w:sz="0" w:space="0" w:color="auto"/>
            <w:left w:val="none" w:sz="0" w:space="0" w:color="auto"/>
            <w:bottom w:val="none" w:sz="0" w:space="0" w:color="auto"/>
            <w:right w:val="none" w:sz="0" w:space="0" w:color="auto"/>
          </w:divBdr>
        </w:div>
        <w:div w:id="264700227">
          <w:marLeft w:val="446"/>
          <w:marRight w:val="0"/>
          <w:marTop w:val="0"/>
          <w:marBottom w:val="0"/>
          <w:divBdr>
            <w:top w:val="none" w:sz="0" w:space="0" w:color="auto"/>
            <w:left w:val="none" w:sz="0" w:space="0" w:color="auto"/>
            <w:bottom w:val="none" w:sz="0" w:space="0" w:color="auto"/>
            <w:right w:val="none" w:sz="0" w:space="0" w:color="auto"/>
          </w:divBdr>
        </w:div>
        <w:div w:id="1161970289">
          <w:marLeft w:val="446"/>
          <w:marRight w:val="0"/>
          <w:marTop w:val="0"/>
          <w:marBottom w:val="0"/>
          <w:divBdr>
            <w:top w:val="none" w:sz="0" w:space="0" w:color="auto"/>
            <w:left w:val="none" w:sz="0" w:space="0" w:color="auto"/>
            <w:bottom w:val="none" w:sz="0" w:space="0" w:color="auto"/>
            <w:right w:val="none" w:sz="0" w:space="0" w:color="auto"/>
          </w:divBdr>
        </w:div>
        <w:div w:id="528177032">
          <w:marLeft w:val="446"/>
          <w:marRight w:val="0"/>
          <w:marTop w:val="0"/>
          <w:marBottom w:val="0"/>
          <w:divBdr>
            <w:top w:val="none" w:sz="0" w:space="0" w:color="auto"/>
            <w:left w:val="none" w:sz="0" w:space="0" w:color="auto"/>
            <w:bottom w:val="none" w:sz="0" w:space="0" w:color="auto"/>
            <w:right w:val="none" w:sz="0" w:space="0" w:color="auto"/>
          </w:divBdr>
        </w:div>
        <w:div w:id="178668075">
          <w:marLeft w:val="446"/>
          <w:marRight w:val="0"/>
          <w:marTop w:val="0"/>
          <w:marBottom w:val="0"/>
          <w:divBdr>
            <w:top w:val="none" w:sz="0" w:space="0" w:color="auto"/>
            <w:left w:val="none" w:sz="0" w:space="0" w:color="auto"/>
            <w:bottom w:val="none" w:sz="0" w:space="0" w:color="auto"/>
            <w:right w:val="none" w:sz="0" w:space="0" w:color="auto"/>
          </w:divBdr>
        </w:div>
        <w:div w:id="2061904082">
          <w:marLeft w:val="446"/>
          <w:marRight w:val="0"/>
          <w:marTop w:val="0"/>
          <w:marBottom w:val="0"/>
          <w:divBdr>
            <w:top w:val="none" w:sz="0" w:space="0" w:color="auto"/>
            <w:left w:val="none" w:sz="0" w:space="0" w:color="auto"/>
            <w:bottom w:val="none" w:sz="0" w:space="0" w:color="auto"/>
            <w:right w:val="none" w:sz="0" w:space="0" w:color="auto"/>
          </w:divBdr>
        </w:div>
        <w:div w:id="668171131">
          <w:marLeft w:val="446"/>
          <w:marRight w:val="0"/>
          <w:marTop w:val="0"/>
          <w:marBottom w:val="0"/>
          <w:divBdr>
            <w:top w:val="none" w:sz="0" w:space="0" w:color="auto"/>
            <w:left w:val="none" w:sz="0" w:space="0" w:color="auto"/>
            <w:bottom w:val="none" w:sz="0" w:space="0" w:color="auto"/>
            <w:right w:val="none" w:sz="0" w:space="0" w:color="auto"/>
          </w:divBdr>
        </w:div>
        <w:div w:id="1866477221">
          <w:marLeft w:val="446"/>
          <w:marRight w:val="0"/>
          <w:marTop w:val="0"/>
          <w:marBottom w:val="0"/>
          <w:divBdr>
            <w:top w:val="none" w:sz="0" w:space="0" w:color="auto"/>
            <w:left w:val="none" w:sz="0" w:space="0" w:color="auto"/>
            <w:bottom w:val="none" w:sz="0" w:space="0" w:color="auto"/>
            <w:right w:val="none" w:sz="0" w:space="0" w:color="auto"/>
          </w:divBdr>
        </w:div>
        <w:div w:id="1606494941">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ferret\Downloads\COM-MODELE-DOC-EXTERNE-CCI-HdF.dotx" TargetMode="External"/></Relationships>
</file>

<file path=word/theme/theme1.xml><?xml version="1.0" encoding="utf-8"?>
<a:theme xmlns:a="http://schemas.openxmlformats.org/drawingml/2006/main" name="Theme CCI HDF">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7" ma:contentTypeDescription="" ma:contentTypeScope="" ma:versionID="dbb759c6cfdf2064b05d802e92622361">
  <xsd:schema xmlns:xsd="http://www.w3.org/2001/XMLSchema" xmlns:xs="http://www.w3.org/2001/XMLSchema" xmlns:p="http://schemas.microsoft.com/office/2006/metadata/properties" xmlns:ns1="http://schemas.microsoft.com/sharepoint/v3" xmlns:ns2="b5b49004-625b-4be3-ac26-dea83e2eecf2" xmlns:ns3="61fa6e62-f592-400c-9782-03e930de6fb7" targetNamespace="http://schemas.microsoft.com/office/2006/metadata/properties" ma:root="true" ma:fieldsID="250c04d4e393837e5c7220e8d225d704" ns1:_="" ns2:_="" ns3:_="">
    <xsd:import namespace="http://schemas.microsoft.com/sharepoint/v3"/>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Propriétés de la stratégie de conformité unifiée" ma:hidden="true" ma:internalName="_ip_UnifiedCompliancePolicyProperties">
      <xsd:simpleType>
        <xsd:restriction base="dms:Note"/>
      </xsd:simpleType>
    </xsd:element>
    <xsd:element name="_ip_UnifiedCompliancePolicyUIAction" ma:index="2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TermInfo xmlns="http://schemas.microsoft.com/office/infopath/2007/PartnerControls">
          <TermName xmlns="http://schemas.microsoft.com/office/infopath/2007/PartnerControls">Ma CCI</TermName>
          <TermId xmlns="http://schemas.microsoft.com/office/infopath/2007/PartnerControls">e1ce143b-06c4-411a-9f02-8c457e60869c</TermId>
        </TermInfo>
      </Terms>
    </a3a606f8a7084d23912ad3ea893cfae3>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TaxCatchAll xmlns="b5b49004-625b-4be3-ac26-dea83e2eecf2">
      <Value>17</Value>
      <Value>1</Value>
      <Value>28</Value>
    </TaxCatchAll>
    <CCI_Description xmlns="b5b49004-625b-4be3-ac26-dea83e2eecf2">Pour vos communiqués de presse, comptes rendus client..</CCI_Description>
    <CCI_Mots_cles xmlns="b5b49004-625b-4be3-ac26-dea83e2eecf2" xsi:nil="true"/>
    <iadad7ba4f004aecbcaec1b221e9e9ec xmlns="b5b49004-625b-4be3-ac26-dea83e2eecf2">
      <Terms xmlns="http://schemas.microsoft.com/office/infopath/2007/PartnerControls">
        <TermInfo xmlns="http://schemas.microsoft.com/office/infopath/2007/PartnerControls">
          <TermName xmlns="http://schemas.microsoft.com/office/infopath/2007/PartnerControls">CCI de région Hauts-de-France</TermName>
          <TermId xmlns="http://schemas.microsoft.com/office/infopath/2007/PartnerControls">9bc696bd-7a5a-43cc-bf27-ee943dea5aec</TermId>
        </TermInfo>
      </Terms>
    </iadad7ba4f004aecbcaec1b221e9e9ec>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F46280-D19C-4823-8F06-355836A4D8AF}">
  <ds:schemaRefs>
    <ds:schemaRef ds:uri="http://schemas.openxmlformats.org/officeDocument/2006/bibliography"/>
  </ds:schemaRefs>
</ds:datastoreItem>
</file>

<file path=customXml/itemProps2.xml><?xml version="1.0" encoding="utf-8"?>
<ds:datastoreItem xmlns:ds="http://schemas.openxmlformats.org/officeDocument/2006/customXml" ds:itemID="{48153110-7653-453E-9E35-1A83CAD9D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E4787-5561-4E8F-9F4B-AC028BE99793}">
  <ds:schemaRefs>
    <ds:schemaRef ds:uri="http://schemas.microsoft.com/office/2006/metadata/properties"/>
    <ds:schemaRef ds:uri="http://schemas.microsoft.com/office/infopath/2007/PartnerControls"/>
    <ds:schemaRef ds:uri="b5b49004-625b-4be3-ac26-dea83e2eecf2"/>
    <ds:schemaRef ds:uri="http://schemas.microsoft.com/sharepoint/v3"/>
  </ds:schemaRefs>
</ds:datastoreItem>
</file>

<file path=customXml/itemProps4.xml><?xml version="1.0" encoding="utf-8"?>
<ds:datastoreItem xmlns:ds="http://schemas.openxmlformats.org/officeDocument/2006/customXml" ds:itemID="{67151FCF-DB3C-403E-ABBB-4DBC254E0C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COM-MODELE-DOC-EXTERNE-CCI-HdF</Template>
  <TotalTime>55</TotalTime>
  <Pages>4</Pages>
  <Words>763</Words>
  <Characters>4811</Characters>
  <Application>Microsoft Office Word</Application>
  <DocSecurity>0</DocSecurity>
  <Lines>164</Lines>
  <Paragraphs>96</Paragraphs>
  <ScaleCrop>false</ScaleCrop>
  <HeadingPairs>
    <vt:vector size="2" baseType="variant">
      <vt:variant>
        <vt:lpstr>Titre</vt:lpstr>
      </vt:variant>
      <vt:variant>
        <vt:i4>1</vt:i4>
      </vt:variant>
    </vt:vector>
  </HeadingPairs>
  <TitlesOfParts>
    <vt:vector size="1" baseType="lpstr">
      <vt:lpstr>Modèle de document externe CCI Hauts-de-France</vt:lpstr>
    </vt:vector>
  </TitlesOfParts>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document externe CCI Hauts-de-France</dc:title>
  <dc:creator>Jessica FERRET</dc:creator>
  <cp:lastModifiedBy>Jessica FERRET</cp:lastModifiedBy>
  <cp:revision>10</cp:revision>
  <cp:lastPrinted>2016-11-16T16:36:00Z</cp:lastPrinted>
  <dcterms:created xsi:type="dcterms:W3CDTF">2022-02-16T12:59:00Z</dcterms:created>
  <dcterms:modified xsi:type="dcterms:W3CDTF">2026-02-06T10:52:00Z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1;#Ma CCI|e1ce143b-06c4-411a-9f02-8c457e60869c</vt:lpwstr>
  </property>
  <property fmtid="{D5CDD505-2E9C-101B-9397-08002B2CF9AE}" pid="5" name="CCI_Localisation">
    <vt:lpwstr>17;#CCI de région Hauts-de-France|9bc696bd-7a5a-43cc-bf27-ee943dea5aec</vt:lpwstr>
  </property>
</Properties>
</file>